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06" w:rsidRDefault="0075100F" w:rsidP="0075100F">
      <w:pPr>
        <w:jc w:val="center"/>
        <w:rPr>
          <w:b/>
          <w:sz w:val="28"/>
          <w:u w:val="single"/>
        </w:rPr>
      </w:pPr>
      <w:r w:rsidRPr="0075100F">
        <w:rPr>
          <w:b/>
          <w:sz w:val="28"/>
          <w:u w:val="single"/>
        </w:rPr>
        <w:t>Podmínky pro udělování výkonnostních odznaků ČJF</w:t>
      </w:r>
    </w:p>
    <w:p w:rsidR="0075100F" w:rsidRPr="0075100F" w:rsidRDefault="0075100F" w:rsidP="0075100F">
      <w:pPr>
        <w:jc w:val="center"/>
        <w:rPr>
          <w:b/>
          <w:sz w:val="28"/>
        </w:rPr>
      </w:pPr>
      <w:r w:rsidRPr="0075100F">
        <w:rPr>
          <w:b/>
          <w:sz w:val="28"/>
        </w:rPr>
        <w:t>VYTRVALOST</w:t>
      </w:r>
    </w:p>
    <w:p w:rsidR="0075100F" w:rsidRDefault="0075100F" w:rsidP="0075100F">
      <w:pPr>
        <w:jc w:val="center"/>
      </w:pPr>
    </w:p>
    <w:p w:rsidR="0075100F" w:rsidRPr="0075100F" w:rsidRDefault="0075100F" w:rsidP="0075100F">
      <w:pPr>
        <w:rPr>
          <w:b/>
          <w:u w:val="single"/>
        </w:rPr>
      </w:pPr>
      <w:r w:rsidRPr="0075100F">
        <w:rPr>
          <w:b/>
          <w:u w:val="single"/>
        </w:rPr>
        <w:t>ZLATÝ ODZNAK</w:t>
      </w:r>
    </w:p>
    <w:p w:rsidR="0075100F" w:rsidRDefault="0075100F" w:rsidP="0075100F">
      <w:r>
        <w:t>Obdrží jezdci, kteří splnili ales</w:t>
      </w:r>
      <w:r>
        <w:t>poň jednu z uvedených podmínek.</w:t>
      </w:r>
    </w:p>
    <w:p w:rsidR="0075100F" w:rsidRDefault="0075100F" w:rsidP="0075100F">
      <w:pPr>
        <w:pStyle w:val="Odstavecseseznamem"/>
        <w:numPr>
          <w:ilvl w:val="0"/>
          <w:numId w:val="2"/>
        </w:numPr>
      </w:pPr>
      <w:r>
        <w:t xml:space="preserve">Jezdec, </w:t>
      </w:r>
      <w:proofErr w:type="gramStart"/>
      <w:r>
        <w:t>kteří</w:t>
      </w:r>
      <w:proofErr w:type="gramEnd"/>
      <w:r>
        <w:t xml:space="preserve"> úspěšně dokončil alespoň dvě soutěže CEI-CH-E, CEIYJ-CH-E, C</w:t>
      </w:r>
      <w:r>
        <w:t>EI-CH-W, CEIYJ-CH-W nebo WEG-E.</w:t>
      </w:r>
    </w:p>
    <w:p w:rsidR="0075100F" w:rsidRDefault="0075100F" w:rsidP="0075100F">
      <w:pPr>
        <w:pStyle w:val="Odstavecseseznamem"/>
        <w:numPr>
          <w:ilvl w:val="0"/>
          <w:numId w:val="2"/>
        </w:numPr>
      </w:pPr>
      <w:r>
        <w:t>Jezdec, který splnil podmínky získání titulu Elitní jezdec.</w:t>
      </w:r>
    </w:p>
    <w:p w:rsidR="0075100F" w:rsidRDefault="0075100F" w:rsidP="0075100F"/>
    <w:p w:rsidR="0075100F" w:rsidRPr="0075100F" w:rsidRDefault="0075100F" w:rsidP="0075100F">
      <w:pPr>
        <w:rPr>
          <w:b/>
          <w:u w:val="single"/>
        </w:rPr>
      </w:pPr>
      <w:r w:rsidRPr="0075100F">
        <w:rPr>
          <w:b/>
          <w:u w:val="single"/>
        </w:rPr>
        <w:t>STŘÍBRNÝ</w:t>
      </w:r>
      <w:r w:rsidRPr="0075100F">
        <w:rPr>
          <w:b/>
          <w:u w:val="single"/>
        </w:rPr>
        <w:t xml:space="preserve"> ODZNAK</w:t>
      </w:r>
    </w:p>
    <w:p w:rsidR="0075100F" w:rsidRDefault="0075100F" w:rsidP="0075100F">
      <w:r>
        <w:t>Obdrží jezdci, kteří splnili ales</w:t>
      </w:r>
      <w:r>
        <w:t>poň jednu z uvedených podmínek.</w:t>
      </w:r>
    </w:p>
    <w:p w:rsidR="0075100F" w:rsidRDefault="0075100F" w:rsidP="0075100F">
      <w:pPr>
        <w:pStyle w:val="Odstavecseseznamem"/>
        <w:numPr>
          <w:ilvl w:val="0"/>
          <w:numId w:val="4"/>
        </w:numPr>
      </w:pPr>
      <w:r>
        <w:t>– jezdec, který úspěšně dokončil al</w:t>
      </w:r>
      <w:r>
        <w:t>espoň jednu soutěž CEI***. Nebo</w:t>
      </w:r>
    </w:p>
    <w:p w:rsidR="0075100F" w:rsidRDefault="0075100F" w:rsidP="0075100F">
      <w:pPr>
        <w:pStyle w:val="Odstavecseseznamem"/>
        <w:numPr>
          <w:ilvl w:val="0"/>
          <w:numId w:val="4"/>
        </w:numPr>
      </w:pPr>
      <w:r>
        <w:t>– jezdec, který úspěšně dokončil ales</w:t>
      </w:r>
      <w:r>
        <w:t>poň jednu soutěž stupně T. nebo</w:t>
      </w:r>
    </w:p>
    <w:p w:rsidR="0075100F" w:rsidRDefault="0075100F" w:rsidP="0075100F">
      <w:pPr>
        <w:pStyle w:val="Odstavecseseznamem"/>
        <w:numPr>
          <w:ilvl w:val="0"/>
          <w:numId w:val="4"/>
        </w:numPr>
      </w:pPr>
      <w:r>
        <w:t>– jezdec, který se umístil na 1. místě na MČR.</w:t>
      </w:r>
      <w:bookmarkStart w:id="0" w:name="_GoBack"/>
      <w:bookmarkEnd w:id="0"/>
    </w:p>
    <w:p w:rsidR="0075100F" w:rsidRDefault="0075100F" w:rsidP="0075100F"/>
    <w:p w:rsidR="0075100F" w:rsidRPr="0075100F" w:rsidRDefault="0075100F" w:rsidP="0075100F">
      <w:pPr>
        <w:rPr>
          <w:b/>
          <w:u w:val="single"/>
        </w:rPr>
      </w:pPr>
      <w:r w:rsidRPr="0075100F">
        <w:rPr>
          <w:b/>
          <w:u w:val="single"/>
        </w:rPr>
        <w:t>BRONZOVÝ ODZNAK</w:t>
      </w:r>
    </w:p>
    <w:p w:rsidR="0075100F" w:rsidRDefault="0075100F" w:rsidP="0075100F">
      <w:r>
        <w:t>Obdrží jezdci, kteří splnili ales</w:t>
      </w:r>
      <w:r>
        <w:t>poň jednu z uvedených podmínek.</w:t>
      </w:r>
    </w:p>
    <w:p w:rsidR="0075100F" w:rsidRDefault="0075100F" w:rsidP="0075100F">
      <w:pPr>
        <w:pStyle w:val="Odstavecseseznamem"/>
        <w:numPr>
          <w:ilvl w:val="0"/>
          <w:numId w:val="6"/>
        </w:numPr>
      </w:pPr>
      <w:r>
        <w:t>– jezdec, který úspěšně dokončil alespoň jedn</w:t>
      </w:r>
      <w:r>
        <w:t>u soutěž CEI** nebo vyšší. Nebo</w:t>
      </w:r>
    </w:p>
    <w:p w:rsidR="0075100F" w:rsidRDefault="0075100F" w:rsidP="0075100F">
      <w:pPr>
        <w:pStyle w:val="Odstavecseseznamem"/>
        <w:numPr>
          <w:ilvl w:val="0"/>
          <w:numId w:val="6"/>
        </w:numPr>
      </w:pPr>
      <w:r>
        <w:t>– jezdec, který úspěšně dokončil alespoň jednu soutěž stupně ST nebo vyšší.</w:t>
      </w:r>
    </w:p>
    <w:sectPr w:rsidR="0075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405A"/>
    <w:multiLevelType w:val="hybridMultilevel"/>
    <w:tmpl w:val="219810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7E5D"/>
    <w:multiLevelType w:val="hybridMultilevel"/>
    <w:tmpl w:val="B4B870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42234"/>
    <w:multiLevelType w:val="hybridMultilevel"/>
    <w:tmpl w:val="7A569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C41F7"/>
    <w:multiLevelType w:val="hybridMultilevel"/>
    <w:tmpl w:val="C4543D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76A33"/>
    <w:multiLevelType w:val="hybridMultilevel"/>
    <w:tmpl w:val="0E121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9529B"/>
    <w:multiLevelType w:val="hybridMultilevel"/>
    <w:tmpl w:val="D39C80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0F"/>
    <w:rsid w:val="0075100F"/>
    <w:rsid w:val="00F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826A"/>
  <w15:chartTrackingRefBased/>
  <w15:docId w15:val="{1E813726-95C6-4E8B-B078-66397FB1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Externí</dc:creator>
  <cp:keywords/>
  <dc:description/>
  <cp:lastModifiedBy>Externí</cp:lastModifiedBy>
  <cp:revision>1</cp:revision>
  <dcterms:created xsi:type="dcterms:W3CDTF">2020-01-21T15:18:00Z</dcterms:created>
  <dcterms:modified xsi:type="dcterms:W3CDTF">2020-01-21T15:23:00Z</dcterms:modified>
</cp:coreProperties>
</file>