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CC0" w14:textId="38AD8636" w:rsidR="0086751B" w:rsidRDefault="004A72F0" w:rsidP="004A72F0">
      <w:pPr>
        <w:pStyle w:val="Zkladntext"/>
        <w:spacing w:before="42"/>
        <w:ind w:right="3969"/>
      </w:pPr>
      <w:r>
        <w:t xml:space="preserve">                            </w:t>
      </w:r>
      <w:r w:rsidR="00890C3E">
        <w:t>PŘIHLÁŠKA DO SC</w:t>
      </w:r>
      <w:r>
        <w:t>M</w:t>
      </w:r>
      <w:r w:rsidR="002269EC">
        <w:t xml:space="preserve"> - </w:t>
      </w:r>
      <w:proofErr w:type="spellStart"/>
      <w:r>
        <w:t>d</w:t>
      </w:r>
      <w:r w:rsidR="002269EC">
        <w:t>rezura</w:t>
      </w:r>
      <w:proofErr w:type="spellEnd"/>
    </w:p>
    <w:p w14:paraId="79878E55" w14:textId="74054D47" w:rsidR="00F54206" w:rsidRDefault="00890C3E" w:rsidP="00890C3E">
      <w:pPr>
        <w:pStyle w:val="Zkladntext"/>
        <w:ind w:left="3339" w:right="2098" w:firstLine="630"/>
      </w:pPr>
      <w:proofErr w:type="spellStart"/>
      <w:r>
        <w:t>kalendářní</w:t>
      </w:r>
      <w:proofErr w:type="spellEnd"/>
      <w:r>
        <w:t xml:space="preserve"> </w:t>
      </w:r>
      <w:proofErr w:type="spellStart"/>
      <w:proofErr w:type="gramStart"/>
      <w:r>
        <w:t>rok</w:t>
      </w:r>
      <w:proofErr w:type="spellEnd"/>
      <w:r>
        <w:t xml:space="preserve">  2021</w:t>
      </w:r>
      <w:proofErr w:type="gramEnd"/>
    </w:p>
    <w:p w14:paraId="171B91F8" w14:textId="67C4628B" w:rsidR="019B84B9" w:rsidRDefault="019B84B9" w:rsidP="0FD6FCE0">
      <w:pPr>
        <w:pStyle w:val="Zkladntext"/>
        <w:spacing w:before="42"/>
        <w:ind w:left="2835" w:right="3402"/>
        <w:jc w:val="center"/>
      </w:pPr>
      <w:r>
        <w:t xml:space="preserve">       </w:t>
      </w:r>
    </w:p>
    <w:p w14:paraId="672A6659" w14:textId="77777777" w:rsidR="00F54206" w:rsidRDefault="00F54206">
      <w:pPr>
        <w:rPr>
          <w:b/>
          <w:sz w:val="24"/>
        </w:rPr>
      </w:pPr>
    </w:p>
    <w:p w14:paraId="26A3B249" w14:textId="77708ADF" w:rsidR="00F54206" w:rsidRDefault="0086751B" w:rsidP="0086751B">
      <w:pPr>
        <w:pStyle w:val="Zkladntext"/>
        <w:ind w:left="850" w:right="2551"/>
        <w:jc w:val="center"/>
      </w:pPr>
      <w:r>
        <w:t xml:space="preserve">                           </w:t>
      </w:r>
      <w:proofErr w:type="spellStart"/>
      <w:r w:rsidR="002B32AB">
        <w:t>Osobní</w:t>
      </w:r>
      <w:proofErr w:type="spellEnd"/>
      <w:r w:rsidR="002B32AB">
        <w:t xml:space="preserve"> </w:t>
      </w:r>
      <w:proofErr w:type="spellStart"/>
      <w:r w:rsidR="002B32AB">
        <w:t>údaje</w:t>
      </w:r>
      <w:proofErr w:type="spellEnd"/>
      <w:r w:rsidR="002B32AB">
        <w:t xml:space="preserve"> </w:t>
      </w:r>
      <w:proofErr w:type="spellStart"/>
      <w:r w:rsidR="002B32AB">
        <w:t>sportovce</w:t>
      </w:r>
      <w:proofErr w:type="spellEnd"/>
      <w:r>
        <w:t>/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5DAB6C7B" w14:textId="77777777" w:rsidR="00F54206" w:rsidRDefault="00F54206" w:rsidP="0086751B">
      <w:pPr>
        <w:spacing w:before="2" w:after="1"/>
        <w:jc w:val="center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18"/>
      </w:tblGrid>
      <w:tr w:rsidR="00F54206" w14:paraId="4B80C993" w14:textId="77777777" w:rsidTr="637E8440">
        <w:trPr>
          <w:trHeight w:hRule="exact" w:val="871"/>
        </w:trPr>
        <w:tc>
          <w:tcPr>
            <w:tcW w:w="3442" w:type="dxa"/>
            <w:tcBorders>
              <w:bottom w:val="single" w:sz="4" w:space="0" w:color="000000" w:themeColor="text1"/>
            </w:tcBorders>
          </w:tcPr>
          <w:p w14:paraId="08B0F540" w14:textId="522F2CBF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 w:rsidR="005E769F">
              <w:rPr>
                <w:sz w:val="24"/>
              </w:rPr>
              <w:t xml:space="preserve"> </w:t>
            </w:r>
            <w:proofErr w:type="spellStart"/>
            <w:r w:rsidR="005E769F">
              <w:rPr>
                <w:sz w:val="24"/>
              </w:rPr>
              <w:t>sportovec</w:t>
            </w:r>
            <w:proofErr w:type="spellEnd"/>
          </w:p>
        </w:tc>
        <w:tc>
          <w:tcPr>
            <w:tcW w:w="7018" w:type="dxa"/>
            <w:tcBorders>
              <w:bottom w:val="single" w:sz="4" w:space="0" w:color="000000" w:themeColor="text1"/>
            </w:tcBorders>
          </w:tcPr>
          <w:p w14:paraId="02EB378F" w14:textId="2486956C" w:rsidR="00F54206" w:rsidRDefault="00F54206" w:rsidP="637E8440">
            <w:pPr>
              <w:spacing w:line="259" w:lineRule="auto"/>
            </w:pPr>
          </w:p>
        </w:tc>
      </w:tr>
      <w:tr w:rsidR="00F54206" w14:paraId="0F1A7E37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3363D" w14:textId="57D40526" w:rsidR="00F54206" w:rsidRDefault="0086751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zákonný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zástupce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D897F" w14:textId="53FB119D" w:rsidR="00F54206" w:rsidRDefault="00821CE1">
            <w:r>
              <w:t xml:space="preserve"> </w:t>
            </w:r>
          </w:p>
        </w:tc>
      </w:tr>
      <w:tr w:rsidR="00F54206" w14:paraId="688F9B23" w14:textId="77777777" w:rsidTr="637E8440">
        <w:trPr>
          <w:trHeight w:hRule="exact" w:val="454"/>
        </w:trPr>
        <w:tc>
          <w:tcPr>
            <w:tcW w:w="3442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5164651C" w14:textId="237E1F3F" w:rsidR="00F54206" w:rsidRDefault="002B32AB" w:rsidP="004A72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Disciplína</w:t>
            </w:r>
            <w:proofErr w:type="spellEnd"/>
            <w:r w:rsidR="00890C3E">
              <w:rPr>
                <w:sz w:val="24"/>
              </w:rPr>
              <w:t>/</w:t>
            </w:r>
            <w:proofErr w:type="spellStart"/>
            <w:r w:rsidR="00890C3E">
              <w:rPr>
                <w:sz w:val="24"/>
              </w:rPr>
              <w:t>označení</w:t>
            </w:r>
            <w:proofErr w:type="spellEnd"/>
            <w:r w:rsidR="00890C3E">
              <w:rPr>
                <w:sz w:val="24"/>
              </w:rPr>
              <w:t xml:space="preserve"> SC</w:t>
            </w:r>
            <w:r w:rsidR="004A72F0">
              <w:rPr>
                <w:sz w:val="24"/>
              </w:rPr>
              <w:t>M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6A05A809" w14:textId="5B7D7D62" w:rsidR="00F54206" w:rsidRDefault="00890C3E" w:rsidP="004A72F0">
            <w:r>
              <w:t xml:space="preserve"> SC</w:t>
            </w:r>
            <w:r w:rsidR="004A72F0">
              <w:t>M</w:t>
            </w:r>
            <w:r>
              <w:t xml:space="preserve"> - </w:t>
            </w:r>
            <w:proofErr w:type="spellStart"/>
            <w:r>
              <w:t>drezura</w:t>
            </w:r>
            <w:proofErr w:type="spellEnd"/>
          </w:p>
        </w:tc>
      </w:tr>
      <w:tr w:rsidR="00F54206" w14:paraId="4F2FA8D9" w14:textId="77777777" w:rsidTr="637E8440">
        <w:trPr>
          <w:trHeight w:hRule="exact" w:val="454"/>
        </w:trPr>
        <w:tc>
          <w:tcPr>
            <w:tcW w:w="3442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531342B1" w14:textId="77777777" w:rsidR="00F54206" w:rsidRDefault="002B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narození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7018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1DFA5388" w14:textId="56E705A9" w:rsidR="00F54206" w:rsidRDefault="00F54206"/>
          <w:p w14:paraId="77D1129C" w14:textId="77777777" w:rsidR="0086751B" w:rsidRDefault="0086751B"/>
          <w:p w14:paraId="7FABB966" w14:textId="6B73DCB5" w:rsidR="00F54206" w:rsidRDefault="00F54206" w:rsidP="637E8440"/>
          <w:p w14:paraId="5A39BBE3" w14:textId="50DA371A" w:rsidR="00F54206" w:rsidRDefault="00F54206" w:rsidP="637E8440"/>
        </w:tc>
      </w:tr>
      <w:tr w:rsidR="00F54206" w14:paraId="289D1820" w14:textId="77777777" w:rsidTr="637E8440">
        <w:trPr>
          <w:trHeight w:hRule="exact" w:val="1277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54A1DE" w14:textId="77777777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Bydliště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C8F396" w14:textId="6CD77868" w:rsidR="00F54206" w:rsidRDefault="00F54206"/>
        </w:tc>
      </w:tr>
      <w:tr w:rsidR="00F54206" w14:paraId="3C782562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D0211" w14:textId="3EAD7B6B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/Email</w:t>
            </w:r>
            <w:r w:rsidR="0086751B">
              <w:rPr>
                <w:sz w:val="24"/>
              </w:rPr>
              <w:t>/</w:t>
            </w:r>
            <w:proofErr w:type="spellStart"/>
            <w:r w:rsidR="0086751B">
              <w:rPr>
                <w:sz w:val="24"/>
              </w:rPr>
              <w:t>zákonný</w:t>
            </w:r>
            <w:proofErr w:type="spellEnd"/>
            <w:r w:rsidR="0086751B">
              <w:rPr>
                <w:sz w:val="24"/>
              </w:rPr>
              <w:t xml:space="preserve"> </w:t>
            </w:r>
            <w:proofErr w:type="spellStart"/>
            <w:r w:rsidR="0086751B">
              <w:rPr>
                <w:sz w:val="24"/>
              </w:rPr>
              <w:t>zás</w:t>
            </w:r>
            <w:proofErr w:type="spellEnd"/>
            <w:r w:rsidR="0086751B">
              <w:rPr>
                <w:sz w:val="24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A3D3EC" w14:textId="468BCAA1" w:rsidR="00F54206" w:rsidRDefault="00F54206"/>
        </w:tc>
      </w:tr>
      <w:tr w:rsidR="00F54206" w14:paraId="5E6FACC1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9C5A5" w14:textId="77777777" w:rsidR="00F54206" w:rsidRDefault="00821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B940D" w14:textId="2446E79C" w:rsidR="00F54206" w:rsidRDefault="00F54206"/>
        </w:tc>
      </w:tr>
      <w:tr w:rsidR="00F54206" w14:paraId="72FA417B" w14:textId="77777777" w:rsidTr="637E8440">
        <w:trPr>
          <w:trHeight w:hRule="exact" w:val="876"/>
        </w:trPr>
        <w:tc>
          <w:tcPr>
            <w:tcW w:w="3442" w:type="dxa"/>
            <w:tcBorders>
              <w:top w:val="single" w:sz="4" w:space="0" w:color="000000" w:themeColor="text1"/>
            </w:tcBorders>
          </w:tcPr>
          <w:p w14:paraId="5D39EB94" w14:textId="77777777" w:rsidR="00F54206" w:rsidRDefault="002B32A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</w:tcBorders>
          </w:tcPr>
          <w:p w14:paraId="0E27B00A" w14:textId="0D201497" w:rsidR="00F54206" w:rsidRDefault="00F54206"/>
        </w:tc>
      </w:tr>
    </w:tbl>
    <w:p w14:paraId="60061E4C" w14:textId="77777777" w:rsidR="00F54206" w:rsidRDefault="00F54206">
      <w:pPr>
        <w:rPr>
          <w:b/>
          <w:sz w:val="20"/>
        </w:rPr>
      </w:pPr>
    </w:p>
    <w:p w14:paraId="399D6CC1" w14:textId="77777777" w:rsidR="00F54206" w:rsidRDefault="002B32AB">
      <w:pPr>
        <w:pStyle w:val="Zkladntext"/>
        <w:spacing w:before="185"/>
        <w:ind w:left="4046" w:right="4064"/>
        <w:jc w:val="center"/>
      </w:pPr>
      <w:proofErr w:type="spellStart"/>
      <w:r>
        <w:t>Výkonnostní</w:t>
      </w:r>
      <w:proofErr w:type="spellEnd"/>
      <w:r>
        <w:t xml:space="preserve"> </w:t>
      </w:r>
      <w:proofErr w:type="spellStart"/>
      <w:r>
        <w:t>stupeň</w:t>
      </w:r>
      <w:proofErr w:type="spellEnd"/>
    </w:p>
    <w:p w14:paraId="44EAFD9C" w14:textId="77777777" w:rsidR="00F54206" w:rsidRDefault="00F54206">
      <w:pPr>
        <w:spacing w:before="9" w:after="1"/>
        <w:rPr>
          <w:b/>
          <w:sz w:val="11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6960"/>
      </w:tblGrid>
      <w:tr w:rsidR="00F54206" w14:paraId="30FFEDBA" w14:textId="77777777" w:rsidTr="637E8440">
        <w:trPr>
          <w:trHeight w:hRule="exact" w:val="454"/>
        </w:trPr>
        <w:tc>
          <w:tcPr>
            <w:tcW w:w="3485" w:type="dxa"/>
            <w:tcBorders>
              <w:bottom w:val="single" w:sz="4" w:space="0" w:color="000000" w:themeColor="text1"/>
            </w:tcBorders>
          </w:tcPr>
          <w:p w14:paraId="2AEA83F2" w14:textId="77777777" w:rsidR="00F54206" w:rsidRDefault="002B32AB">
            <w:pPr>
              <w:pStyle w:val="TableParagraph"/>
              <w:spacing w:before="2" w:line="240" w:lineRule="auto"/>
              <w:ind w:left="16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Dosažený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stupeň</w:t>
            </w:r>
            <w:proofErr w:type="spellEnd"/>
          </w:p>
        </w:tc>
        <w:tc>
          <w:tcPr>
            <w:tcW w:w="6960" w:type="dxa"/>
            <w:tcBorders>
              <w:bottom w:val="single" w:sz="4" w:space="0" w:color="000000" w:themeColor="text1"/>
            </w:tcBorders>
          </w:tcPr>
          <w:p w14:paraId="4B94D5A5" w14:textId="2E724EDF" w:rsidR="00F54206" w:rsidRDefault="00F54206"/>
        </w:tc>
      </w:tr>
      <w:tr w:rsidR="00F54206" w14:paraId="14A9D657" w14:textId="77777777" w:rsidTr="637E8440">
        <w:trPr>
          <w:trHeight w:hRule="exact" w:val="432"/>
        </w:trPr>
        <w:tc>
          <w:tcPr>
            <w:tcW w:w="34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D9F5F" w14:textId="77777777" w:rsidR="00F54206" w:rsidRDefault="002B32AB">
            <w:pPr>
              <w:pStyle w:val="TableParagraph"/>
              <w:ind w:left="167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EC669" w14:textId="62570441" w:rsidR="00F54206" w:rsidRDefault="00F54206"/>
        </w:tc>
      </w:tr>
      <w:tr w:rsidR="00F54206" w14:paraId="33DC8913" w14:textId="77777777" w:rsidTr="637E8440">
        <w:trPr>
          <w:trHeight w:hRule="exact" w:val="449"/>
        </w:trPr>
        <w:tc>
          <w:tcPr>
            <w:tcW w:w="3485" w:type="dxa"/>
            <w:tcBorders>
              <w:top w:val="single" w:sz="4" w:space="0" w:color="000000" w:themeColor="text1"/>
            </w:tcBorders>
          </w:tcPr>
          <w:p w14:paraId="5406080F" w14:textId="77777777" w:rsidR="00F54206" w:rsidRDefault="00821CE1">
            <w:pPr>
              <w:pStyle w:val="TableParagraph"/>
              <w:ind w:left="168" w:right="163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 w:rsidR="002B32AB">
              <w:rPr>
                <w:sz w:val="24"/>
              </w:rPr>
              <w:t xml:space="preserve"> </w:t>
            </w:r>
            <w:proofErr w:type="spellStart"/>
            <w:r w:rsidR="002B32AB"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</w:tcBorders>
          </w:tcPr>
          <w:p w14:paraId="3656B9AB" w14:textId="2AEE190F" w:rsidR="00F54206" w:rsidRDefault="00F54206"/>
        </w:tc>
      </w:tr>
    </w:tbl>
    <w:p w14:paraId="45FB0818" w14:textId="77777777" w:rsidR="00F54206" w:rsidRDefault="00F54206">
      <w:pPr>
        <w:rPr>
          <w:b/>
          <w:sz w:val="20"/>
        </w:rPr>
      </w:pPr>
    </w:p>
    <w:p w14:paraId="049F31CB" w14:textId="77777777" w:rsidR="00F54206" w:rsidRDefault="00F54206">
      <w:pPr>
        <w:rPr>
          <w:b/>
          <w:sz w:val="20"/>
        </w:rPr>
      </w:pPr>
    </w:p>
    <w:p w14:paraId="6E5CBF77" w14:textId="04AE140D" w:rsidR="00F54206" w:rsidRDefault="004A72F0">
      <w:pPr>
        <w:pStyle w:val="Zkladntext"/>
        <w:spacing w:before="66"/>
        <w:ind w:left="4046" w:right="4063"/>
        <w:jc w:val="center"/>
      </w:pPr>
      <w:proofErr w:type="spellStart"/>
      <w:r>
        <w:t>Kůň</w:t>
      </w:r>
      <w:proofErr w:type="spellEnd"/>
    </w:p>
    <w:p w14:paraId="62486C05" w14:textId="77777777" w:rsidR="00F54206" w:rsidRDefault="00F54206">
      <w:pPr>
        <w:spacing w:before="2" w:after="1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701"/>
        <w:gridCol w:w="1984"/>
        <w:gridCol w:w="295"/>
        <w:gridCol w:w="1738"/>
        <w:gridCol w:w="1742"/>
      </w:tblGrid>
      <w:tr w:rsidR="00F54206" w14:paraId="065FDCF7" w14:textId="77777777" w:rsidTr="004A72F0">
        <w:trPr>
          <w:trHeight w:hRule="exact" w:val="888"/>
        </w:trPr>
        <w:tc>
          <w:tcPr>
            <w:tcW w:w="2985" w:type="dxa"/>
          </w:tcPr>
          <w:p w14:paraId="64D0BD06" w14:textId="371D545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proofErr w:type="spellStart"/>
            <w:r w:rsidRPr="637E8440">
              <w:rPr>
                <w:sz w:val="24"/>
                <w:szCs w:val="24"/>
              </w:rPr>
              <w:t>Jméno</w:t>
            </w:r>
            <w:proofErr w:type="spellEnd"/>
          </w:p>
          <w:p w14:paraId="55A2BAC6" w14:textId="52E8D453" w:rsidR="00F54206" w:rsidRDefault="00F54206" w:rsidP="637E8440">
            <w:pPr>
              <w:pStyle w:val="TableParagraph"/>
              <w:ind w:left="726" w:right="718"/>
              <w:jc w:val="left"/>
              <w:rPr>
                <w:sz w:val="24"/>
                <w:szCs w:val="24"/>
              </w:rPr>
            </w:pPr>
          </w:p>
          <w:p w14:paraId="0652A079" w14:textId="41A3AD2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 </w:t>
            </w:r>
          </w:p>
          <w:p w14:paraId="08A699D8" w14:textId="6BDAE2C3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78351A44" w14:textId="206E41C4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1BC655A3" w14:textId="6EC423B7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31C95028" w14:textId="69669D79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F82F4" w14:textId="77777777" w:rsidR="00F54206" w:rsidRDefault="002B32AB">
            <w:pPr>
              <w:pStyle w:val="TableParagraph"/>
              <w:ind w:left="206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14:paraId="27F4801B" w14:textId="77777777" w:rsidR="00F54206" w:rsidRDefault="002B32AB">
            <w:pPr>
              <w:pStyle w:val="TableParagraph"/>
              <w:ind w:left="377" w:right="0"/>
              <w:jc w:val="left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95" w:type="dxa"/>
          </w:tcPr>
          <w:p w14:paraId="65CEE925" w14:textId="2543E88D" w:rsidR="00F54206" w:rsidRDefault="00F54206">
            <w:pPr>
              <w:pStyle w:val="TableParagraph"/>
              <w:ind w:left="620" w:right="0"/>
              <w:jc w:val="left"/>
              <w:rPr>
                <w:sz w:val="24"/>
              </w:rPr>
            </w:pPr>
          </w:p>
        </w:tc>
        <w:tc>
          <w:tcPr>
            <w:tcW w:w="1738" w:type="dxa"/>
          </w:tcPr>
          <w:p w14:paraId="2C8591E2" w14:textId="71FA6826" w:rsidR="00F54206" w:rsidRDefault="637E8440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Č. </w:t>
            </w:r>
            <w:proofErr w:type="spellStart"/>
            <w:r w:rsidRPr="637E8440">
              <w:rPr>
                <w:sz w:val="24"/>
                <w:szCs w:val="24"/>
              </w:rPr>
              <w:t>licence</w:t>
            </w:r>
            <w:proofErr w:type="spellEnd"/>
          </w:p>
          <w:p w14:paraId="176A7A0C" w14:textId="38629FB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3F6656A7" w14:textId="20430980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7B76391E" w14:textId="71B9D75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ECC65AD" w14:textId="4DA5B981" w:rsidR="00F54206" w:rsidRDefault="0E09D7A4" w:rsidP="1770F3F1">
            <w:pPr>
              <w:pStyle w:val="TableParagraph"/>
              <w:spacing w:line="360" w:lineRule="auto"/>
              <w:ind w:left="282" w:right="255" w:firstLine="220"/>
              <w:jc w:val="left"/>
              <w:rPr>
                <w:sz w:val="24"/>
                <w:szCs w:val="24"/>
              </w:rPr>
            </w:pPr>
            <w:proofErr w:type="spellStart"/>
            <w:r w:rsidRPr="1770F3F1">
              <w:rPr>
                <w:sz w:val="24"/>
                <w:szCs w:val="24"/>
              </w:rPr>
              <w:t>S</w:t>
            </w:r>
            <w:r w:rsidR="002B32AB" w:rsidRPr="1770F3F1">
              <w:rPr>
                <w:sz w:val="24"/>
                <w:szCs w:val="24"/>
              </w:rPr>
              <w:t>tupeň</w:t>
            </w:r>
            <w:proofErr w:type="spellEnd"/>
            <w:r w:rsidR="59D315A1" w:rsidRPr="1770F3F1">
              <w:rPr>
                <w:sz w:val="24"/>
                <w:szCs w:val="24"/>
              </w:rPr>
              <w:t xml:space="preserve"> </w:t>
            </w:r>
            <w:proofErr w:type="spellStart"/>
            <w:r w:rsidR="002B32AB" w:rsidRPr="1770F3F1">
              <w:rPr>
                <w:sz w:val="24"/>
                <w:szCs w:val="24"/>
              </w:rPr>
              <w:t>výkonnosti</w:t>
            </w:r>
            <w:proofErr w:type="spellEnd"/>
          </w:p>
        </w:tc>
        <w:bookmarkStart w:id="0" w:name="_GoBack"/>
        <w:bookmarkEnd w:id="0"/>
      </w:tr>
      <w:tr w:rsidR="00F54206" w14:paraId="4101652C" w14:textId="77777777" w:rsidTr="004A72F0">
        <w:trPr>
          <w:trHeight w:hRule="exact" w:val="449"/>
        </w:trPr>
        <w:tc>
          <w:tcPr>
            <w:tcW w:w="29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5FDDBB6F" w:rsidR="00F54206" w:rsidRDefault="00F54206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42300D9D" w:rsidR="00F54206" w:rsidRDefault="00F54206"/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444C0F2" w:rsidR="00F54206" w:rsidRDefault="00F54206"/>
        </w:tc>
        <w:tc>
          <w:tcPr>
            <w:tcW w:w="2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5DA79B25" w:rsidR="00F54206" w:rsidRDefault="00F54206"/>
        </w:tc>
        <w:tc>
          <w:tcPr>
            <w:tcW w:w="1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51151555" w:rsidR="00F54206" w:rsidRDefault="00F54206"/>
        </w:tc>
        <w:tc>
          <w:tcPr>
            <w:tcW w:w="17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0E47DD4F" w:rsidR="00F54206" w:rsidRDefault="00F54206"/>
        </w:tc>
      </w:tr>
      <w:tr w:rsidR="00F54206" w14:paraId="1FC39945" w14:textId="77777777" w:rsidTr="004A72F0">
        <w:trPr>
          <w:trHeight w:hRule="exact" w:val="454"/>
        </w:trPr>
        <w:tc>
          <w:tcPr>
            <w:tcW w:w="298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F54206" w:rsidRDefault="00F5420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F54206" w:rsidRDefault="00F54206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F54206" w:rsidRDefault="00F54206"/>
        </w:tc>
        <w:tc>
          <w:tcPr>
            <w:tcW w:w="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F54206" w:rsidRDefault="00F54206"/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F54206" w:rsidRDefault="00F54206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997CC1D" w14:textId="77777777" w:rsidR="00F54206" w:rsidRDefault="00F54206"/>
        </w:tc>
      </w:tr>
    </w:tbl>
    <w:p w14:paraId="110FFD37" w14:textId="77777777" w:rsidR="002B32AB" w:rsidRDefault="002B32AB"/>
    <w:p w14:paraId="56E83078" w14:textId="3CF03123" w:rsidR="7F6250DF" w:rsidRDefault="00074007" w:rsidP="0FD6FCE0">
      <w:proofErr w:type="spellStart"/>
      <w:r w:rsidRPr="00074007">
        <w:rPr>
          <w:b/>
        </w:rPr>
        <w:t>Poslat</w:t>
      </w:r>
      <w:proofErr w:type="spellEnd"/>
      <w:r w:rsidRPr="00074007">
        <w:rPr>
          <w:b/>
        </w:rPr>
        <w:t xml:space="preserve"> do 14.10. 2020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rFonts w:ascii="SegoeUI" w:eastAsiaTheme="minorHAnsi" w:hAnsi="SegoeUI" w:cs="SegoeUI"/>
          <w:color w:val="201F1E"/>
          <w:sz w:val="23"/>
          <w:szCs w:val="23"/>
          <w:lang w:val="cs-CZ"/>
        </w:rPr>
        <w:t xml:space="preserve">adresu </w:t>
      </w:r>
      <w:hyperlink r:id="rId6" w:history="1">
        <w:r w:rsidRPr="0059096B">
          <w:rPr>
            <w:rStyle w:val="Hypertextovodkaz"/>
            <w:rFonts w:ascii="SegoeUI-Italic" w:eastAsiaTheme="minorHAnsi" w:hAnsi="SegoeUI-Italic" w:cs="SegoeUI-Italic"/>
            <w:i/>
            <w:iCs/>
            <w:sz w:val="23"/>
            <w:szCs w:val="23"/>
            <w:lang w:val="cs-CZ"/>
          </w:rPr>
          <w:t>jkiluze@seznam.cz</w:t>
        </w:r>
      </w:hyperlink>
      <w:r>
        <w:rPr>
          <w:rFonts w:ascii="SegoeUI-Italic" w:eastAsiaTheme="minorHAnsi" w:hAnsi="SegoeUI-Italic" w:cs="SegoeUI-Italic"/>
          <w:i/>
          <w:iCs/>
          <w:color w:val="201F1E"/>
          <w:sz w:val="23"/>
          <w:szCs w:val="23"/>
          <w:lang w:val="cs-CZ"/>
        </w:rPr>
        <w:t xml:space="preserve"> a současně sekretáři oblasti na: jkhana@centrum.cz</w:t>
      </w:r>
    </w:p>
    <w:sectPr w:rsidR="7F6250DF">
      <w:headerReference w:type="default" r:id="rId7"/>
      <w:type w:val="continuous"/>
      <w:pgSz w:w="12240" w:h="15840"/>
      <w:pgMar w:top="14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B96C" w14:textId="77777777" w:rsidR="00295A62" w:rsidRDefault="00295A62" w:rsidP="00C45B79">
      <w:r>
        <w:separator/>
      </w:r>
    </w:p>
  </w:endnote>
  <w:endnote w:type="continuationSeparator" w:id="0">
    <w:p w14:paraId="021D232F" w14:textId="77777777" w:rsidR="00295A62" w:rsidRDefault="00295A62" w:rsidP="00C4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6F68" w14:textId="77777777" w:rsidR="00295A62" w:rsidRDefault="00295A62" w:rsidP="00C45B79">
      <w:r>
        <w:separator/>
      </w:r>
    </w:p>
  </w:footnote>
  <w:footnote w:type="continuationSeparator" w:id="0">
    <w:p w14:paraId="18C3B9E0" w14:textId="77777777" w:rsidR="00295A62" w:rsidRDefault="00295A62" w:rsidP="00C4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DA84" w14:textId="77777777" w:rsidR="00C45B79" w:rsidRPr="00EF14F6" w:rsidRDefault="00C45B79" w:rsidP="00C45B79">
    <w:pPr>
      <w:pStyle w:val="Zhlav"/>
      <w:tabs>
        <w:tab w:val="clear" w:pos="4536"/>
        <w:tab w:val="center" w:pos="0"/>
      </w:tabs>
      <w:rPr>
        <w:rFonts w:ascii="Open Sans" w:hAnsi="Open Sans"/>
        <w:color w:val="595959"/>
        <w:shd w:val="clear" w:color="auto" w:fill="FFFFFF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24A61B4" wp14:editId="07777777">
          <wp:simplePos x="0" y="0"/>
          <wp:positionH relativeFrom="column">
            <wp:posOffset>-92075</wp:posOffset>
          </wp:positionH>
          <wp:positionV relativeFrom="paragraph">
            <wp:posOffset>-160020</wp:posOffset>
          </wp:positionV>
          <wp:extent cx="1158240" cy="1104900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5F366" w14:textId="77777777" w:rsidR="00C45B79" w:rsidRPr="00EF14F6" w:rsidRDefault="00C45B79" w:rsidP="00C45B79">
    <w:pPr>
      <w:pStyle w:val="Zhlav"/>
      <w:rPr>
        <w:rFonts w:ascii="Open Sans" w:hAnsi="Open Sans"/>
        <w:bCs/>
        <w:color w:val="215868" w:themeColor="accent5" w:themeShade="80"/>
        <w:shd w:val="clear" w:color="auto" w:fill="FFFFFF"/>
      </w:rPr>
    </w:pPr>
    <w:r w:rsidRPr="00EF14F6">
      <w:rPr>
        <w:rFonts w:ascii="Open Sans" w:hAnsi="Open Sans"/>
        <w:color w:val="595959"/>
        <w:shd w:val="clear" w:color="auto" w:fill="FFFFFF"/>
      </w:rPr>
      <w:tab/>
    </w:r>
    <w:r w:rsidRPr="00EF14F6">
      <w:rPr>
        <w:rFonts w:ascii="Open Sans" w:hAnsi="Open Sans"/>
        <w:color w:val="595959"/>
        <w:shd w:val="clear" w:color="auto" w:fill="FFFFFF"/>
      </w:rPr>
      <w:tab/>
    </w:r>
    <w:r>
      <w:rPr>
        <w:rFonts w:ascii="Open Sans" w:hAnsi="Open Sans"/>
        <w:color w:val="595959"/>
        <w:shd w:val="clear" w:color="auto" w:fill="FFFFFF"/>
      </w:rPr>
      <w:t xml:space="preserve">    </w:t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>ČESKÁ JEZDECKÁ FEDERACE</w:t>
    </w:r>
  </w:p>
  <w:p w14:paraId="668AC8E6" w14:textId="77777777" w:rsidR="00C45B79" w:rsidRPr="00EF14F6" w:rsidRDefault="00C45B79" w:rsidP="00C45B79">
    <w:pPr>
      <w:pStyle w:val="Zhlav"/>
      <w:rPr>
        <w:rStyle w:val="Siln"/>
        <w:rFonts w:ascii="Open Sans" w:hAnsi="Open Sans"/>
        <w:b w:val="0"/>
        <w:bCs w:val="0"/>
        <w:color w:val="215868" w:themeColor="accent5" w:themeShade="80"/>
        <w:sz w:val="18"/>
        <w:szCs w:val="18"/>
        <w:shd w:val="clear" w:color="auto" w:fill="FFFFFF"/>
      </w:rPr>
    </w:pPr>
    <w:r w:rsidRPr="00EF14F6">
      <w:rPr>
        <w:rFonts w:ascii="Open Sans" w:hAnsi="Open Sans"/>
        <w:color w:val="215868" w:themeColor="accent5" w:themeShade="80"/>
        <w:shd w:val="clear" w:color="auto" w:fill="FFFFFF"/>
      </w:rPr>
      <w:tab/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ab/>
      <w:t>CZECH EQUESTRIAN FEDERATION</w:t>
    </w:r>
  </w:p>
  <w:p w14:paraId="6B699379" w14:textId="77777777" w:rsidR="00C45B79" w:rsidRPr="00C45B79" w:rsidRDefault="00C45B79" w:rsidP="00C45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6"/>
    <w:rsid w:val="00074007"/>
    <w:rsid w:val="00094C13"/>
    <w:rsid w:val="001E3CA3"/>
    <w:rsid w:val="002269EC"/>
    <w:rsid w:val="00295A62"/>
    <w:rsid w:val="002B32AB"/>
    <w:rsid w:val="00470C07"/>
    <w:rsid w:val="004A72F0"/>
    <w:rsid w:val="00510CC4"/>
    <w:rsid w:val="005E769F"/>
    <w:rsid w:val="006A2294"/>
    <w:rsid w:val="0081589E"/>
    <w:rsid w:val="00821CE1"/>
    <w:rsid w:val="0086751B"/>
    <w:rsid w:val="00890C3E"/>
    <w:rsid w:val="00A83216"/>
    <w:rsid w:val="00C011A9"/>
    <w:rsid w:val="00C45B79"/>
    <w:rsid w:val="00CB15E8"/>
    <w:rsid w:val="00F54206"/>
    <w:rsid w:val="00F71E6A"/>
    <w:rsid w:val="019B84B9"/>
    <w:rsid w:val="084942F8"/>
    <w:rsid w:val="0E09D7A4"/>
    <w:rsid w:val="0F48CCDD"/>
    <w:rsid w:val="0FD6FCE0"/>
    <w:rsid w:val="1650C638"/>
    <w:rsid w:val="1770F3F1"/>
    <w:rsid w:val="1B37389A"/>
    <w:rsid w:val="1BA4E85C"/>
    <w:rsid w:val="27662D9A"/>
    <w:rsid w:val="279FBA0F"/>
    <w:rsid w:val="299DC176"/>
    <w:rsid w:val="33E5A418"/>
    <w:rsid w:val="37EBE0AB"/>
    <w:rsid w:val="3805F3B8"/>
    <w:rsid w:val="3F0B1D23"/>
    <w:rsid w:val="429BF818"/>
    <w:rsid w:val="47B45D5B"/>
    <w:rsid w:val="48AB10FF"/>
    <w:rsid w:val="4C363B48"/>
    <w:rsid w:val="50754828"/>
    <w:rsid w:val="55BDB573"/>
    <w:rsid w:val="59D315A1"/>
    <w:rsid w:val="5F2A83E1"/>
    <w:rsid w:val="637E8440"/>
    <w:rsid w:val="644E7D77"/>
    <w:rsid w:val="741FD1CE"/>
    <w:rsid w:val="7A740F71"/>
    <w:rsid w:val="7F6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B486"/>
  <w15:docId w15:val="{BA2C2D89-11DA-401D-8A96-63B279DB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233" w:right="228"/>
      <w:jc w:val="center"/>
    </w:pPr>
  </w:style>
  <w:style w:type="paragraph" w:styleId="Zhlav">
    <w:name w:val="header"/>
    <w:basedOn w:val="Normln"/>
    <w:link w:val="Zhlav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B79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B79"/>
    <w:rPr>
      <w:rFonts w:ascii="Cambria" w:eastAsia="Cambria" w:hAnsi="Cambria" w:cs="Cambria"/>
    </w:rPr>
  </w:style>
  <w:style w:type="character" w:styleId="Siln">
    <w:name w:val="Strong"/>
    <w:uiPriority w:val="22"/>
    <w:qFormat/>
    <w:rsid w:val="00C45B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iluz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Marie Sehnalová</cp:lastModifiedBy>
  <cp:revision>4</cp:revision>
  <dcterms:created xsi:type="dcterms:W3CDTF">2020-10-03T19:53:00Z</dcterms:created>
  <dcterms:modified xsi:type="dcterms:W3CDTF">2020-10-03T19:59:00Z</dcterms:modified>
</cp:coreProperties>
</file>