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D" w:rsidRPr="00000714" w:rsidRDefault="00292904" w:rsidP="00813A5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000714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Skokové </w:t>
      </w:r>
      <w:r w:rsidR="00492492" w:rsidRPr="00000714">
        <w:rPr>
          <w:rFonts w:asciiTheme="minorHAnsi" w:hAnsiTheme="minorHAnsi" w:cstheme="minorHAnsi"/>
          <w:b/>
          <w:color w:val="0070C0"/>
          <w:sz w:val="40"/>
          <w:szCs w:val="40"/>
        </w:rPr>
        <w:t>soustředění financované ČJF</w:t>
      </w:r>
      <w:r w:rsidR="00742BE8" w:rsidRPr="00000714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</w:t>
      </w:r>
      <w:r w:rsidR="00000714" w:rsidRPr="00000714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s Janem </w:t>
      </w:r>
      <w:proofErr w:type="spellStart"/>
      <w:r w:rsidR="00000714" w:rsidRPr="00000714">
        <w:rPr>
          <w:rFonts w:asciiTheme="minorHAnsi" w:hAnsiTheme="minorHAnsi" w:cstheme="minorHAnsi"/>
          <w:b/>
          <w:color w:val="0070C0"/>
          <w:sz w:val="40"/>
          <w:szCs w:val="40"/>
        </w:rPr>
        <w:t>Chýlem</w:t>
      </w:r>
      <w:proofErr w:type="spellEnd"/>
    </w:p>
    <w:p w:rsidR="00492492" w:rsidRPr="00813A5D" w:rsidRDefault="00742BE8" w:rsidP="00813A5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70C0"/>
          <w:sz w:val="32"/>
        </w:rPr>
      </w:pPr>
      <w:r w:rsidRPr="00492492">
        <w:rPr>
          <w:rFonts w:asciiTheme="minorHAnsi" w:hAnsiTheme="minorHAnsi" w:cstheme="minorHAnsi"/>
          <w:b/>
          <w:color w:val="0070C0"/>
          <w:sz w:val="32"/>
        </w:rPr>
        <w:t xml:space="preserve"> </w:t>
      </w:r>
      <w:r w:rsidR="00292904">
        <w:rPr>
          <w:rFonts w:asciiTheme="minorHAnsi" w:hAnsiTheme="minorHAnsi" w:cstheme="minorHAnsi"/>
          <w:b/>
          <w:color w:val="0070C0"/>
          <w:sz w:val="20"/>
          <w:szCs w:val="20"/>
        </w:rPr>
        <w:t>(příprava pro SCM</w:t>
      </w:r>
      <w:r w:rsidR="00813A5D" w:rsidRPr="00813A5D">
        <w:rPr>
          <w:rFonts w:asciiTheme="minorHAnsi" w:hAnsiTheme="minorHAnsi" w:cstheme="minorHAnsi"/>
          <w:b/>
          <w:color w:val="0070C0"/>
          <w:sz w:val="20"/>
          <w:szCs w:val="20"/>
        </w:rPr>
        <w:t>)</w:t>
      </w:r>
      <w:r w:rsidRPr="00813A5D">
        <w:rPr>
          <w:rFonts w:asciiTheme="minorHAnsi" w:hAnsiTheme="minorHAnsi" w:cstheme="minorHAnsi"/>
          <w:b/>
          <w:color w:val="0070C0"/>
          <w:sz w:val="20"/>
          <w:szCs w:val="20"/>
        </w:rPr>
        <w:tab/>
      </w:r>
      <w:r w:rsidRPr="00813A5D">
        <w:rPr>
          <w:rFonts w:asciiTheme="minorHAnsi" w:hAnsiTheme="minorHAnsi" w:cstheme="minorHAnsi"/>
          <w:b/>
          <w:color w:val="0070C0"/>
          <w:sz w:val="20"/>
          <w:szCs w:val="20"/>
        </w:rPr>
        <w:tab/>
        <w:t xml:space="preserve">      </w:t>
      </w:r>
    </w:p>
    <w:p w:rsidR="007C3C95" w:rsidRDefault="00000714" w:rsidP="00813A5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191770</wp:posOffset>
            </wp:positionV>
            <wp:extent cx="1920875" cy="1285875"/>
            <wp:effectExtent l="19050" t="0" r="3175" b="0"/>
            <wp:wrapTight wrapText="bothSides">
              <wp:wrapPolygon edited="0">
                <wp:start x="-214" y="0"/>
                <wp:lineTo x="-214" y="21440"/>
                <wp:lineTo x="21636" y="21440"/>
                <wp:lineTo x="21636" y="0"/>
                <wp:lineTo x="-214" y="0"/>
              </wp:wrapPolygon>
            </wp:wrapTight>
            <wp:docPr id="1" name="Obrázek 0" descr="DSC_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8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C95">
        <w:rPr>
          <w:b/>
          <w:sz w:val="24"/>
          <w:szCs w:val="24"/>
        </w:rPr>
        <w:t xml:space="preserve">Pořadatel: </w:t>
      </w:r>
      <w:r w:rsidR="007C3C95" w:rsidRPr="007C3C95">
        <w:rPr>
          <w:sz w:val="24"/>
          <w:szCs w:val="24"/>
        </w:rPr>
        <w:t xml:space="preserve">Sportovní stáj </w:t>
      </w:r>
      <w:proofErr w:type="gramStart"/>
      <w:r w:rsidR="007C3C95" w:rsidRPr="007C3C95">
        <w:rPr>
          <w:sz w:val="24"/>
          <w:szCs w:val="24"/>
        </w:rPr>
        <w:t>Svobodová, z.s.</w:t>
      </w:r>
      <w:proofErr w:type="gramEnd"/>
    </w:p>
    <w:p w:rsidR="00742BE8" w:rsidRDefault="00742BE8" w:rsidP="00742BE8">
      <w:pPr>
        <w:rPr>
          <w:sz w:val="24"/>
          <w:szCs w:val="24"/>
        </w:rPr>
      </w:pPr>
      <w:r w:rsidRPr="00DC4CEB">
        <w:rPr>
          <w:b/>
          <w:sz w:val="24"/>
          <w:szCs w:val="24"/>
        </w:rPr>
        <w:t>Termí</w:t>
      </w:r>
      <w:r>
        <w:rPr>
          <w:b/>
          <w:sz w:val="24"/>
          <w:szCs w:val="24"/>
        </w:rPr>
        <w:t>ny</w:t>
      </w:r>
      <w:r w:rsidR="00292904">
        <w:rPr>
          <w:sz w:val="24"/>
          <w:szCs w:val="24"/>
        </w:rPr>
        <w:t xml:space="preserve">: </w:t>
      </w:r>
      <w:proofErr w:type="gramStart"/>
      <w:r w:rsidR="00C4262E">
        <w:rPr>
          <w:sz w:val="24"/>
          <w:szCs w:val="24"/>
        </w:rPr>
        <w:t>20.4.2017</w:t>
      </w:r>
      <w:proofErr w:type="gramEnd"/>
      <w:r w:rsidR="00C4262E">
        <w:rPr>
          <w:sz w:val="24"/>
          <w:szCs w:val="24"/>
        </w:rPr>
        <w:t xml:space="preserve"> a 4.5.2017 a 18.5.2017</w:t>
      </w:r>
    </w:p>
    <w:p w:rsidR="00742BE8" w:rsidRDefault="00742BE8" w:rsidP="00742BE8">
      <w:pPr>
        <w:rPr>
          <w:sz w:val="24"/>
          <w:szCs w:val="24"/>
        </w:rPr>
      </w:pPr>
      <w:r w:rsidRPr="002D7E09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Bystřany</w:t>
      </w:r>
      <w:proofErr w:type="spellEnd"/>
    </w:p>
    <w:p w:rsidR="00742BE8" w:rsidRDefault="00292904" w:rsidP="00742BE8">
      <w:pPr>
        <w:rPr>
          <w:sz w:val="24"/>
          <w:szCs w:val="24"/>
        </w:rPr>
      </w:pPr>
      <w:r>
        <w:rPr>
          <w:b/>
          <w:sz w:val="24"/>
          <w:szCs w:val="24"/>
        </w:rPr>
        <w:t>Trenér</w:t>
      </w:r>
      <w:r w:rsidR="00C4262E">
        <w:rPr>
          <w:b/>
          <w:sz w:val="24"/>
          <w:szCs w:val="24"/>
        </w:rPr>
        <w:t>/stylový rozhodčí</w:t>
      </w:r>
      <w:r>
        <w:rPr>
          <w:sz w:val="24"/>
          <w:szCs w:val="24"/>
        </w:rPr>
        <w:t>: Jan Chýle</w:t>
      </w:r>
      <w:r w:rsidR="007C3C95">
        <w:rPr>
          <w:sz w:val="24"/>
          <w:szCs w:val="24"/>
        </w:rPr>
        <w:t xml:space="preserve"> </w:t>
      </w:r>
    </w:p>
    <w:p w:rsidR="00492492" w:rsidRDefault="00292904" w:rsidP="00742BE8">
      <w:pPr>
        <w:rPr>
          <w:sz w:val="24"/>
          <w:szCs w:val="24"/>
        </w:rPr>
      </w:pPr>
      <w:r>
        <w:rPr>
          <w:b/>
          <w:sz w:val="24"/>
          <w:szCs w:val="24"/>
        </w:rPr>
        <w:t>Stylový r</w:t>
      </w:r>
      <w:r w:rsidR="00742BE8" w:rsidRPr="00DC4CEB">
        <w:rPr>
          <w:b/>
          <w:sz w:val="24"/>
          <w:szCs w:val="24"/>
        </w:rPr>
        <w:t>ozhodčí</w:t>
      </w:r>
      <w:r w:rsidR="00C4262E">
        <w:rPr>
          <w:b/>
          <w:sz w:val="24"/>
          <w:szCs w:val="24"/>
        </w:rPr>
        <w:t>/stavitel/steward</w:t>
      </w:r>
      <w:r>
        <w:rPr>
          <w:sz w:val="24"/>
          <w:szCs w:val="24"/>
        </w:rPr>
        <w:t>: Mgr. Petra Svobodová</w:t>
      </w:r>
    </w:p>
    <w:p w:rsidR="00C4262E" w:rsidRDefault="00C4262E" w:rsidP="00742BE8">
      <w:pPr>
        <w:rPr>
          <w:sz w:val="24"/>
          <w:szCs w:val="24"/>
        </w:rPr>
      </w:pPr>
      <w:r w:rsidRPr="00C4262E">
        <w:rPr>
          <w:b/>
          <w:sz w:val="24"/>
          <w:szCs w:val="24"/>
        </w:rPr>
        <w:t>Veterinární lékař</w:t>
      </w:r>
      <w:r>
        <w:rPr>
          <w:sz w:val="24"/>
          <w:szCs w:val="24"/>
        </w:rPr>
        <w:t xml:space="preserve">: MVDr. Dušan </w:t>
      </w:r>
      <w:proofErr w:type="spellStart"/>
      <w:r>
        <w:rPr>
          <w:sz w:val="24"/>
          <w:szCs w:val="24"/>
        </w:rPr>
        <w:t>Usvald</w:t>
      </w:r>
      <w:proofErr w:type="spellEnd"/>
    </w:p>
    <w:p w:rsidR="00A45A3B" w:rsidRPr="00A45A3B" w:rsidRDefault="00A45A3B" w:rsidP="00D52626">
      <w:pPr>
        <w:pStyle w:val="Bezmezer"/>
        <w:spacing w:before="100" w:after="100"/>
        <w:jc w:val="both"/>
        <w:rPr>
          <w:rFonts w:asciiTheme="minorHAnsi" w:hAnsiTheme="minorHAnsi" w:cstheme="minorHAnsi"/>
        </w:rPr>
      </w:pPr>
      <w:r w:rsidRPr="00A45A3B">
        <w:rPr>
          <w:rFonts w:asciiTheme="minorHAnsi" w:hAnsiTheme="minorHAnsi" w:cstheme="minorHAnsi"/>
        </w:rPr>
        <w:t xml:space="preserve">Soustředění pro </w:t>
      </w:r>
      <w:r w:rsidRPr="00A45A3B">
        <w:rPr>
          <w:rFonts w:asciiTheme="minorHAnsi" w:hAnsiTheme="minorHAnsi" w:cstheme="minorHAnsi"/>
          <w:b/>
        </w:rPr>
        <w:t>talentované děti a mládež do 18 let</w:t>
      </w:r>
      <w:r w:rsidR="00D52626">
        <w:rPr>
          <w:rFonts w:asciiTheme="minorHAnsi" w:hAnsiTheme="minorHAnsi" w:cstheme="minorHAnsi"/>
          <w:b/>
        </w:rPr>
        <w:t xml:space="preserve"> </w:t>
      </w:r>
      <w:r w:rsidR="00D52626">
        <w:rPr>
          <w:rFonts w:asciiTheme="minorHAnsi" w:hAnsiTheme="minorHAnsi" w:cstheme="minorHAnsi"/>
        </w:rPr>
        <w:t>(koně i pony)</w:t>
      </w:r>
      <w:r>
        <w:rPr>
          <w:rFonts w:asciiTheme="minorHAnsi" w:hAnsiTheme="minorHAnsi" w:cstheme="minorHAnsi"/>
        </w:rPr>
        <w:t xml:space="preserve">. </w:t>
      </w:r>
      <w:r w:rsidRPr="00A45A3B">
        <w:rPr>
          <w:rFonts w:asciiTheme="minorHAnsi" w:hAnsiTheme="minorHAnsi" w:cstheme="minorHAnsi"/>
        </w:rPr>
        <w:t>Podmínkou účasti v této úrovni soustředění bude pravidelná účast na jezdeckých závodech v obtížnostech vyšších než Z.</w:t>
      </w:r>
    </w:p>
    <w:p w:rsidR="00292904" w:rsidRPr="00982598" w:rsidRDefault="00A45A3B" w:rsidP="00742BE8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982598">
        <w:rPr>
          <w:rFonts w:asciiTheme="minorHAnsi" w:hAnsiTheme="minorHAnsi" w:cstheme="minorHAnsi"/>
          <w:sz w:val="20"/>
          <w:szCs w:val="20"/>
        </w:rPr>
        <w:t>Stylový</w:t>
      </w:r>
      <w:proofErr w:type="gramEnd"/>
      <w:r w:rsidRPr="00982598">
        <w:rPr>
          <w:rFonts w:asciiTheme="minorHAnsi" w:hAnsiTheme="minorHAnsi" w:cstheme="minorHAnsi"/>
          <w:sz w:val="20"/>
          <w:szCs w:val="20"/>
        </w:rPr>
        <w:t xml:space="preserve"> skokoví rozhodčí se bude zabývat známkováním, vysvětlováním častých chyb a zbytečných bodových ztrát. Stavitel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parkuru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 xml:space="preserve"> s účastníky probere důležitost prohlídky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parkuru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 xml:space="preserve">, upozorní na jednotlivé aspekty a vše s nimi procvičí a prodiskutuje na ukázkovém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parkuru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 xml:space="preserve">. Steward se bude věnovat pravidlům chování na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opracovišti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 xml:space="preserve">, povoleným skokům a jejich stavění při opracování, problémy s postrojem koní a výstrojí jezdce a v neposlední řadě problematice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welfare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 xml:space="preserve"> koně. Od veterináře se účastníci dovědí důležité informace o specifické péči o sportovní koně, výcvikovém programu a relaxaci, potřebné výživě nebo například základnímu vyšetření koně. Pozornost bude samozřejmě věnována i problematice medikace antidopingových pravidel.</w:t>
      </w:r>
    </w:p>
    <w:p w:rsidR="00492492" w:rsidRPr="00982598" w:rsidRDefault="00492492" w:rsidP="00742BE8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982598">
        <w:rPr>
          <w:rFonts w:asciiTheme="minorHAnsi" w:hAnsiTheme="minorHAnsi" w:cstheme="minorHAnsi"/>
          <w:sz w:val="20"/>
          <w:szCs w:val="20"/>
          <w:u w:val="single"/>
        </w:rPr>
        <w:t>Personální zajištění</w:t>
      </w:r>
      <w:r w:rsidRPr="00982598">
        <w:rPr>
          <w:rFonts w:asciiTheme="minorHAnsi" w:hAnsiTheme="minorHAnsi" w:cstheme="minorHAnsi"/>
          <w:sz w:val="20"/>
          <w:szCs w:val="20"/>
        </w:rPr>
        <w:t>:</w:t>
      </w:r>
    </w:p>
    <w:p w:rsidR="00C4262E" w:rsidRPr="00982598" w:rsidRDefault="00C4262E" w:rsidP="00C4262E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982598">
        <w:rPr>
          <w:rFonts w:asciiTheme="minorHAnsi" w:hAnsiTheme="minorHAnsi" w:cstheme="minorHAnsi"/>
          <w:b/>
          <w:sz w:val="20"/>
          <w:szCs w:val="20"/>
        </w:rPr>
        <w:t xml:space="preserve">Jan Chýle </w:t>
      </w:r>
      <w:r w:rsidRPr="00982598">
        <w:rPr>
          <w:rFonts w:asciiTheme="minorHAnsi" w:hAnsiTheme="minorHAnsi" w:cstheme="minorHAnsi"/>
          <w:sz w:val="20"/>
          <w:szCs w:val="20"/>
        </w:rPr>
        <w:t xml:space="preserve">patří k mladé nastupující generaci pohybující se kolem koní, osobně se věnuje jejich chovu, sportuje (skoky T), komentuje chovatelské akce i sportovní přenosy na Eurosportu či České televizi, posuzuje koně startující na Kritériích mladých koní, zároveň je hodnotitelem, zajišťuje registrace, zápisy apod. do několika plemenných knih koní. V současnosti startuje ve skákání na nejvyšší úrovni s plemenným hřebcem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Cool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Paradise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>.</w:t>
      </w:r>
    </w:p>
    <w:p w:rsidR="00492492" w:rsidRPr="00982598" w:rsidRDefault="00492492" w:rsidP="00742BE8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982598">
        <w:rPr>
          <w:rFonts w:asciiTheme="minorHAnsi" w:hAnsiTheme="minorHAnsi" w:cstheme="minorHAnsi"/>
          <w:b/>
          <w:sz w:val="20"/>
          <w:szCs w:val="20"/>
        </w:rPr>
        <w:t>Petra Svobodová</w:t>
      </w:r>
      <w:r w:rsidRPr="00982598">
        <w:rPr>
          <w:rFonts w:asciiTheme="minorHAnsi" w:hAnsiTheme="minorHAnsi" w:cstheme="minorHAnsi"/>
          <w:sz w:val="20"/>
          <w:szCs w:val="20"/>
        </w:rPr>
        <w:t xml:space="preserve"> je funkcionářem ČJF. Vlastní jezdeckou a cvičitelskou licenci. Dále je držitelem licence stavitele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parkuru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 xml:space="preserve">, rozhodčího v disciplínách </w:t>
      </w:r>
      <w:proofErr w:type="spellStart"/>
      <w:r w:rsidRPr="00982598">
        <w:rPr>
          <w:rFonts w:asciiTheme="minorHAnsi" w:hAnsiTheme="minorHAnsi" w:cstheme="minorHAnsi"/>
          <w:sz w:val="20"/>
          <w:szCs w:val="20"/>
        </w:rPr>
        <w:t>parkur</w:t>
      </w:r>
      <w:proofErr w:type="spellEnd"/>
      <w:r w:rsidRPr="00982598">
        <w:rPr>
          <w:rFonts w:asciiTheme="minorHAnsi" w:hAnsiTheme="minorHAnsi" w:cstheme="minorHAnsi"/>
          <w:sz w:val="20"/>
          <w:szCs w:val="20"/>
        </w:rPr>
        <w:t xml:space="preserve"> a vytrvalost, stewarda a rozhodčího pro styl. Sama jezdila parkurové závody, poslední roky startuje v drezurních </w:t>
      </w:r>
      <w:proofErr w:type="gramStart"/>
      <w:r w:rsidRPr="00982598">
        <w:rPr>
          <w:rFonts w:asciiTheme="minorHAnsi" w:hAnsiTheme="minorHAnsi" w:cstheme="minorHAnsi"/>
          <w:sz w:val="20"/>
          <w:szCs w:val="20"/>
        </w:rPr>
        <w:t>soutěží</w:t>
      </w:r>
      <w:proofErr w:type="gramEnd"/>
      <w:r w:rsidRPr="00982598">
        <w:rPr>
          <w:rFonts w:asciiTheme="minorHAnsi" w:hAnsiTheme="minorHAnsi" w:cstheme="minorHAnsi"/>
          <w:sz w:val="20"/>
          <w:szCs w:val="20"/>
        </w:rPr>
        <w:t xml:space="preserve"> do stupně S.</w:t>
      </w:r>
    </w:p>
    <w:p w:rsidR="007C3C95" w:rsidRPr="00492492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u w:val="single"/>
        </w:rPr>
        <w:t>Veterinární podmínky</w:t>
      </w:r>
      <w:r w:rsidRPr="00492492">
        <w:rPr>
          <w:rFonts w:asciiTheme="minorHAnsi" w:hAnsiTheme="minorHAnsi" w:cstheme="minorHAnsi"/>
        </w:rPr>
        <w:t>: Shodné jako při závodech.</w:t>
      </w:r>
    </w:p>
    <w:p w:rsidR="007C3C95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u w:val="single"/>
        </w:rPr>
        <w:t>Financování</w:t>
      </w:r>
      <w:r w:rsidRPr="00492492">
        <w:rPr>
          <w:rFonts w:asciiTheme="minorHAnsi" w:hAnsiTheme="minorHAnsi" w:cstheme="minorHAnsi"/>
        </w:rPr>
        <w:t xml:space="preserve">: Soustředění je </w:t>
      </w:r>
      <w:r w:rsidR="00982598">
        <w:rPr>
          <w:rFonts w:asciiTheme="minorHAnsi" w:hAnsiTheme="minorHAnsi" w:cstheme="minorHAnsi"/>
        </w:rPr>
        <w:t xml:space="preserve">z větší části </w:t>
      </w:r>
      <w:r w:rsidRPr="00492492">
        <w:rPr>
          <w:rFonts w:asciiTheme="minorHAnsi" w:hAnsiTheme="minorHAnsi" w:cstheme="minorHAnsi"/>
        </w:rPr>
        <w:t>financováno ČJF!</w:t>
      </w:r>
      <w:r w:rsidR="00982598">
        <w:rPr>
          <w:rFonts w:asciiTheme="minorHAnsi" w:hAnsiTheme="minorHAnsi" w:cstheme="minorHAnsi"/>
        </w:rPr>
        <w:t xml:space="preserve"> Doplatek je pouze 600,-Kč na všechny dny. </w:t>
      </w:r>
    </w:p>
    <w:p w:rsidR="00492492" w:rsidRDefault="00492492" w:rsidP="00492492">
      <w:pPr>
        <w:pStyle w:val="Bezmezer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Trénink bude probíhat individuálně. Bude pořizován záznam. Kapacita je omezena.</w:t>
      </w:r>
      <w:r w:rsidR="00982598">
        <w:rPr>
          <w:rFonts w:asciiTheme="minorHAnsi" w:hAnsiTheme="minorHAnsi" w:cstheme="minorHAnsi"/>
        </w:rPr>
        <w:t xml:space="preserve"> Účastník se musí zúčastnit všech tří dnů.</w:t>
      </w:r>
    </w:p>
    <w:p w:rsidR="00492492" w:rsidRPr="00492492" w:rsidRDefault="00492492" w:rsidP="00492492">
      <w:pPr>
        <w:pStyle w:val="Bezmezer"/>
        <w:jc w:val="both"/>
        <w:rPr>
          <w:rFonts w:asciiTheme="minorHAnsi" w:hAnsiTheme="minorHAnsi" w:cstheme="minorHAnsi"/>
          <w:b/>
        </w:rPr>
      </w:pPr>
      <w:r w:rsidRPr="00492492">
        <w:rPr>
          <w:rFonts w:asciiTheme="minorHAnsi" w:hAnsiTheme="minorHAnsi" w:cstheme="minorHAnsi"/>
          <w:b/>
          <w:u w:val="single"/>
        </w:rPr>
        <w:t>Kontakt, přihlášky, informace</w:t>
      </w:r>
      <w:r w:rsidRPr="00492492">
        <w:rPr>
          <w:rFonts w:asciiTheme="minorHAnsi" w:hAnsiTheme="minorHAnsi" w:cstheme="minorHAnsi"/>
          <w:b/>
        </w:rPr>
        <w:t>: Mgr. Petra Svobodová/733 687 614/svobodova@uporiny.cz</w:t>
      </w:r>
    </w:p>
    <w:p w:rsidR="002D5C4C" w:rsidRDefault="002D5C4C"/>
    <w:sectPr w:rsidR="002D5C4C" w:rsidSect="002D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BE8"/>
    <w:rsid w:val="00000714"/>
    <w:rsid w:val="001D4A24"/>
    <w:rsid w:val="00292904"/>
    <w:rsid w:val="002D5C4C"/>
    <w:rsid w:val="00492492"/>
    <w:rsid w:val="005413DB"/>
    <w:rsid w:val="00665C65"/>
    <w:rsid w:val="006E4602"/>
    <w:rsid w:val="00742BE8"/>
    <w:rsid w:val="00767869"/>
    <w:rsid w:val="007A4CCC"/>
    <w:rsid w:val="007C3C95"/>
    <w:rsid w:val="00813A5D"/>
    <w:rsid w:val="00982598"/>
    <w:rsid w:val="00A45A3B"/>
    <w:rsid w:val="00B360E4"/>
    <w:rsid w:val="00BF6457"/>
    <w:rsid w:val="00C4262E"/>
    <w:rsid w:val="00C760C9"/>
    <w:rsid w:val="00D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E8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A4CCC"/>
    <w:rPr>
      <w:b/>
      <w:bCs/>
    </w:rPr>
  </w:style>
  <w:style w:type="paragraph" w:styleId="Bezmezer">
    <w:name w:val="No Spacing"/>
    <w:uiPriority w:val="1"/>
    <w:qFormat/>
    <w:rsid w:val="007A4CCC"/>
    <w:pPr>
      <w:spacing w:before="0" w:after="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9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13FA-977C-49F9-A214-992EF0C7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10</cp:revision>
  <dcterms:created xsi:type="dcterms:W3CDTF">2017-04-03T07:07:00Z</dcterms:created>
  <dcterms:modified xsi:type="dcterms:W3CDTF">2017-04-05T18:35:00Z</dcterms:modified>
</cp:coreProperties>
</file>