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B6" w:rsidRDefault="00374FB6" w:rsidP="00374FB6">
      <w:pPr>
        <w:spacing w:after="0" w:line="240" w:lineRule="auto"/>
        <w:jc w:val="center"/>
        <w:rPr>
          <w:rFonts w:ascii="Calibri" w:eastAsia="Calibri" w:hAnsi="Calibri" w:cs="Times New Roman"/>
          <w:color w:val="0070C0"/>
          <w:sz w:val="28"/>
          <w:szCs w:val="28"/>
          <w:lang w:val="cs-CZ"/>
        </w:rPr>
      </w:pPr>
      <w:r w:rsidRPr="00A35C1C">
        <w:rPr>
          <w:rFonts w:ascii="Calibri" w:eastAsia="Calibri" w:hAnsi="Calibri" w:cs="Times New Roman"/>
          <w:i/>
          <w:noProof/>
          <w:color w:val="000000" w:themeColor="text1"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6496050</wp:posOffset>
            </wp:positionH>
            <wp:positionV relativeFrom="page">
              <wp:posOffset>200025</wp:posOffset>
            </wp:positionV>
            <wp:extent cx="1126800" cy="1116000"/>
            <wp:effectExtent l="0" t="0" r="0" b="8255"/>
            <wp:wrapThrough wrapText="bothSides">
              <wp:wrapPolygon edited="0">
                <wp:start x="0" y="0"/>
                <wp:lineTo x="0" y="21391"/>
                <wp:lineTo x="21186" y="21391"/>
                <wp:lineTo x="2118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–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C1C">
        <w:rPr>
          <w:rFonts w:ascii="Calibri" w:eastAsia="Calibri" w:hAnsi="Calibri" w:cs="Times New Roman"/>
          <w:i/>
          <w:color w:val="000000" w:themeColor="text1"/>
          <w:sz w:val="28"/>
          <w:szCs w:val="28"/>
          <w:lang w:val="cs-CZ"/>
        </w:rPr>
        <w:t>Soustředění</w:t>
      </w:r>
      <w:r w:rsidRPr="00A35C1C">
        <w:rPr>
          <w:rFonts w:ascii="Calibri" w:eastAsia="Calibri" w:hAnsi="Calibri" w:cs="Times New Roman"/>
          <w:b/>
          <w:i/>
          <w:color w:val="000000" w:themeColor="text1"/>
          <w:sz w:val="28"/>
          <w:szCs w:val="28"/>
          <w:lang w:val="cs-CZ"/>
        </w:rPr>
        <w:t xml:space="preserve"> </w:t>
      </w:r>
      <w:r w:rsidR="00A35C1C" w:rsidRPr="00A35C1C">
        <w:rPr>
          <w:rFonts w:ascii="Calibri" w:eastAsia="Calibri" w:hAnsi="Calibri" w:cs="Times New Roman"/>
          <w:i/>
          <w:color w:val="000000" w:themeColor="text1"/>
          <w:sz w:val="28"/>
          <w:szCs w:val="28"/>
          <w:lang w:val="cs-CZ"/>
        </w:rPr>
        <w:t>financované</w:t>
      </w:r>
      <w:r w:rsidRPr="00A35C1C">
        <w:rPr>
          <w:rFonts w:ascii="Calibri" w:eastAsia="Calibri" w:hAnsi="Calibri" w:cs="Times New Roman"/>
          <w:i/>
          <w:color w:val="000000" w:themeColor="text1"/>
          <w:sz w:val="28"/>
          <w:szCs w:val="28"/>
          <w:lang w:val="cs-CZ"/>
        </w:rPr>
        <w:t xml:space="preserve"> ČJF</w:t>
      </w:r>
      <w:r>
        <w:rPr>
          <w:rFonts w:ascii="Calibri" w:eastAsia="Calibri" w:hAnsi="Calibri" w:cs="Times New Roman"/>
          <w:b/>
          <w:i/>
          <w:color w:val="000000" w:themeColor="text1"/>
          <w:sz w:val="32"/>
          <w:lang w:val="cs-CZ"/>
        </w:rPr>
        <w:t xml:space="preserve"> -  </w:t>
      </w:r>
      <w:bookmarkStart w:id="0" w:name="_GoBack"/>
      <w:r>
        <w:rPr>
          <w:rFonts w:ascii="Calibri" w:eastAsia="Calibri" w:hAnsi="Calibri" w:cs="Times New Roman"/>
          <w:b/>
          <w:i/>
          <w:color w:val="000000" w:themeColor="text1"/>
          <w:sz w:val="32"/>
          <w:lang w:val="cs-CZ"/>
        </w:rPr>
        <w:t>Vstup do světa oficiálních závodů</w:t>
      </w:r>
      <w:bookmarkEnd w:id="0"/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Účastníci:                                                       </w:t>
      </w:r>
      <w:r w:rsidRPr="00A35C1C">
        <w:rPr>
          <w:rFonts w:ascii="Calibri" w:eastAsia="Calibri" w:hAnsi="Calibri" w:cs="Times New Roman"/>
          <w:b/>
          <w:i/>
          <w:lang w:val="cs-CZ"/>
        </w:rPr>
        <w:t>děti a mládež do 18 let</w:t>
      </w:r>
      <w:r>
        <w:rPr>
          <w:rFonts w:ascii="Calibri" w:eastAsia="Calibri" w:hAnsi="Calibri" w:cs="Times New Roman"/>
          <w:lang w:val="cs-CZ"/>
        </w:rPr>
        <w:t xml:space="preserve"> na úrovni pokročilých hobby jezdců a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                                                                         méně zkušených držitelů jezdecké licence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koně + pony</w:t>
      </w:r>
      <w:r w:rsidR="00A35C1C">
        <w:rPr>
          <w:rFonts w:ascii="Calibri" w:eastAsia="Calibri" w:hAnsi="Calibri" w:cs="Times New Roman"/>
          <w:lang w:val="cs-CZ"/>
        </w:rPr>
        <w:t xml:space="preserve"> -  </w:t>
      </w:r>
      <w:r w:rsidR="00A35C1C" w:rsidRPr="00A35C1C">
        <w:rPr>
          <w:rFonts w:ascii="Calibri" w:eastAsia="Calibri" w:hAnsi="Calibri" w:cs="Times New Roman"/>
          <w:b/>
          <w:i/>
          <w:lang w:val="cs-CZ"/>
        </w:rPr>
        <w:t>nejen ze Severočeské oblasti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Pořadatel :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Jezdecká stáj U ryzáčka, zs., ME 075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Místo konání: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areál JS U ryzáčka, zs., Straškov- Vodochody, 411 84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Personální zajištění:                                     trenér – drezura – Ing.Pavlisová Michaela , </w:t>
      </w:r>
    </w:p>
    <w:p w:rsidR="00374FB6" w:rsidRDefault="00374FB6" w:rsidP="00374FB6">
      <w:pPr>
        <w:spacing w:after="0" w:line="240" w:lineRule="auto"/>
        <w:ind w:left="2880" w:firstLine="720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Trenér II. </w:t>
      </w:r>
      <w:r>
        <w:rPr>
          <w:rFonts w:ascii="Calibri" w:eastAsia="Calibri" w:hAnsi="Calibri" w:cs="Times New Roman"/>
          <w:lang w:val="cs-CZ"/>
        </w:rPr>
        <w:t>T</w:t>
      </w:r>
      <w:r>
        <w:rPr>
          <w:rFonts w:ascii="Calibri" w:eastAsia="Calibri" w:hAnsi="Calibri" w:cs="Times New Roman"/>
          <w:lang w:val="cs-CZ"/>
        </w:rPr>
        <w:t>řídy</w:t>
      </w:r>
      <w:r>
        <w:rPr>
          <w:rFonts w:ascii="Calibri" w:eastAsia="Calibri" w:hAnsi="Calibri" w:cs="Times New Roman"/>
          <w:lang w:val="cs-CZ"/>
        </w:rPr>
        <w:t xml:space="preserve"> </w:t>
      </w:r>
      <w:r>
        <w:rPr>
          <w:rFonts w:ascii="Calibri" w:eastAsia="Calibri" w:hAnsi="Calibri" w:cs="Times New Roman"/>
          <w:lang w:val="cs-CZ"/>
        </w:rPr>
        <w:t>-</w:t>
      </w:r>
      <w:r>
        <w:rPr>
          <w:rFonts w:ascii="Calibri" w:eastAsia="Calibri" w:hAnsi="Calibri" w:cs="Times New Roman"/>
          <w:lang w:val="cs-CZ"/>
        </w:rPr>
        <w:t xml:space="preserve"> </w:t>
      </w:r>
      <w:r>
        <w:rPr>
          <w:rFonts w:ascii="Calibri" w:eastAsia="Calibri" w:hAnsi="Calibri" w:cs="Times New Roman"/>
          <w:lang w:val="cs-CZ"/>
        </w:rPr>
        <w:t>drezurní specialista, licence B0145</w:t>
      </w:r>
    </w:p>
    <w:p w:rsidR="00374FB6" w:rsidRDefault="00374FB6" w:rsidP="00374FB6">
      <w:pPr>
        <w:spacing w:after="0" w:line="240" w:lineRule="auto"/>
        <w:ind w:left="2880" w:firstLine="720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instruktor jezdectví – skoky – Pavlis Zdeněk, licence B0144</w:t>
      </w:r>
    </w:p>
    <w:p w:rsidR="00374FB6" w:rsidRDefault="00374FB6" w:rsidP="00374FB6">
      <w:pPr>
        <w:spacing w:after="0" w:line="240" w:lineRule="auto"/>
        <w:ind w:left="2880" w:firstLine="720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rozhodčí – Loudová Pavla, MB0115</w:t>
      </w:r>
    </w:p>
    <w:p w:rsidR="00374FB6" w:rsidRDefault="00374FB6" w:rsidP="00374FB6">
      <w:pPr>
        <w:spacing w:after="0" w:line="240" w:lineRule="auto"/>
        <w:ind w:left="2880" w:firstLine="720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Kapacita:                                                        </w:t>
      </w:r>
      <w:r w:rsidR="00A35C1C">
        <w:rPr>
          <w:rFonts w:ascii="Calibri" w:eastAsia="Calibri" w:hAnsi="Calibri" w:cs="Times New Roman"/>
          <w:lang w:val="cs-CZ"/>
        </w:rPr>
        <w:t xml:space="preserve">max.kapacita </w:t>
      </w:r>
      <w:r>
        <w:rPr>
          <w:rFonts w:ascii="Calibri" w:eastAsia="Calibri" w:hAnsi="Calibri" w:cs="Times New Roman"/>
          <w:lang w:val="cs-CZ"/>
        </w:rPr>
        <w:t>20 jezdců</w:t>
      </w:r>
    </w:p>
    <w:p w:rsidR="00A35C1C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A35C1C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Ustájení: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po dohodě možno ustájit koně v boxech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B7088A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Počet dnů:                 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22</w:t>
      </w:r>
      <w:r w:rsidR="00374FB6">
        <w:rPr>
          <w:rFonts w:ascii="Calibri" w:eastAsia="Calibri" w:hAnsi="Calibri" w:cs="Times New Roman"/>
          <w:lang w:val="cs-CZ"/>
        </w:rPr>
        <w:t>.4. – sobota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8.5. – pondělí – svátek</w:t>
      </w:r>
    </w:p>
    <w:p w:rsidR="00A35C1C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3.6. – sobota / příp.17.6. termín bude upřesněn /</w:t>
      </w:r>
      <w:r>
        <w:rPr>
          <w:rFonts w:ascii="Calibri" w:eastAsia="Calibri" w:hAnsi="Calibri" w:cs="Times New Roman"/>
          <w:lang w:val="cs-CZ"/>
        </w:rPr>
        <w:tab/>
      </w:r>
    </w:p>
    <w:p w:rsidR="00A35C1C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A35C1C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Financování 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celé soustředění je financované ČJF</w:t>
      </w:r>
      <w:r w:rsidR="00374FB6">
        <w:rPr>
          <w:rFonts w:ascii="Calibri" w:eastAsia="Calibri" w:hAnsi="Calibri" w:cs="Times New Roman"/>
          <w:lang w:val="cs-CZ"/>
        </w:rPr>
        <w:t xml:space="preserve">  </w:t>
      </w:r>
      <w:r w:rsidR="00374FB6">
        <w:rPr>
          <w:rFonts w:ascii="Calibri" w:eastAsia="Calibri" w:hAnsi="Calibri" w:cs="Times New Roman"/>
          <w:lang w:val="cs-CZ"/>
        </w:rPr>
        <w:tab/>
      </w:r>
    </w:p>
    <w:p w:rsidR="00A35C1C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A35C1C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Veterinární podmínky 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  <w:t>shodné jako pro účast na závodech</w:t>
      </w:r>
      <w:r w:rsidR="00374FB6">
        <w:rPr>
          <w:rFonts w:ascii="Calibri" w:eastAsia="Calibri" w:hAnsi="Calibri" w:cs="Times New Roman"/>
          <w:lang w:val="cs-CZ"/>
        </w:rPr>
        <w:tab/>
      </w:r>
    </w:p>
    <w:p w:rsidR="00A35C1C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A35C1C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Kontaktní údaje</w:t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 w:rsidRPr="00A35C1C">
        <w:rPr>
          <w:rFonts w:ascii="Calibri" w:eastAsia="Calibri" w:hAnsi="Calibri" w:cs="Times New Roman"/>
          <w:b/>
          <w:i/>
          <w:lang w:val="cs-CZ"/>
        </w:rPr>
        <w:t>Ing.Pavlisová  , tel.775 177 102, e-mail: u.ryzacka@gmail.com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val="cs-CZ"/>
        </w:rPr>
      </w:pPr>
    </w:p>
    <w:p w:rsidR="00374FB6" w:rsidRDefault="00374FB6" w:rsidP="00374FB6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val="cs-CZ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val="cs-CZ"/>
        </w:rPr>
        <w:t>Zabezpečení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color w:val="000000" w:themeColor="text1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color w:val="000000" w:themeColor="text1"/>
          <w:lang w:val="cs-CZ"/>
        </w:rPr>
      </w:pPr>
    </w:p>
    <w:p w:rsidR="00374FB6" w:rsidRDefault="00374FB6" w:rsidP="00374FB6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u w:val="single"/>
          <w:lang w:val="cs-CZ"/>
        </w:rPr>
      </w:pPr>
      <w:r>
        <w:rPr>
          <w:rFonts w:ascii="Calibri" w:eastAsia="Calibri" w:hAnsi="Calibri" w:cs="Times New Roman"/>
          <w:color w:val="000000" w:themeColor="text1"/>
          <w:u w:val="single"/>
          <w:lang w:val="cs-CZ"/>
        </w:rPr>
        <w:t>personální zajištění</w:t>
      </w:r>
    </w:p>
    <w:p w:rsidR="00374FB6" w:rsidRDefault="00374FB6" w:rsidP="00374FB6">
      <w:pPr>
        <w:pStyle w:val="Odstavecseseznamem"/>
        <w:spacing w:after="0" w:line="240" w:lineRule="auto"/>
        <w:rPr>
          <w:rFonts w:ascii="Calibri" w:eastAsia="Calibri" w:hAnsi="Calibri" w:cs="Times New Roman"/>
          <w:color w:val="000000" w:themeColor="text1"/>
          <w:u w:val="single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  <w:r>
        <w:rPr>
          <w:rFonts w:ascii="Calibri" w:eastAsia="Calibri" w:hAnsi="Calibri" w:cs="Times New Roman"/>
          <w:color w:val="000000" w:themeColor="text1"/>
          <w:lang w:val="cs-CZ"/>
        </w:rPr>
        <w:t>-  trenér - Ing.Pavlisová – dlouhodobě se věnuje přípravě pony jezdců a jezdců v kategorii děti a junioři, účast svěřenců na MČR pony, MČR drezura, na zahraničních i mezinárodních závodech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  <w:r>
        <w:rPr>
          <w:rFonts w:ascii="Calibri" w:eastAsia="Calibri" w:hAnsi="Calibri" w:cs="Times New Roman"/>
          <w:color w:val="000000" w:themeColor="text1"/>
          <w:lang w:val="cs-CZ"/>
        </w:rPr>
        <w:t>-  rozhodčí – Loudová Pavla – národní rozhodčí s velkými zkušenostmi s hodnocením velkých koní, ale i pony dvojic /opakovaně  hlavní rozhodčí na MČR pony /. Velmi vstřícný člověk, s velkými zkušenostmi, vhodný ke konzultacím s mládeží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  <w:r>
        <w:rPr>
          <w:rFonts w:ascii="Calibri" w:eastAsia="Calibri" w:hAnsi="Calibri" w:cs="Times New Roman"/>
          <w:color w:val="000000" w:themeColor="text1"/>
          <w:lang w:val="cs-CZ"/>
        </w:rPr>
        <w:t>-  instruktor jezdectví – cvičitel – Pavlis Zdeněk – dlouhodobě se věnuje skokovému tréninku převážně pony jezdců,</w:t>
      </w:r>
      <w:r>
        <w:t xml:space="preserve"> </w:t>
      </w:r>
      <w:r>
        <w:rPr>
          <w:rFonts w:ascii="Calibri" w:eastAsia="Calibri" w:hAnsi="Calibri" w:cs="Times New Roman"/>
          <w:color w:val="000000" w:themeColor="text1"/>
          <w:lang w:val="cs-CZ"/>
        </w:rPr>
        <w:t xml:space="preserve">účast na OM, MČR pony , velké zkušenosti s přípravou jezdců, kteří začínají svou závodní kariéru. </w:t>
      </w:r>
      <w:r>
        <w:rPr>
          <w:rFonts w:ascii="Calibri" w:eastAsia="Calibri" w:hAnsi="Calibri" w:cs="Times New Roman"/>
          <w:color w:val="000000" w:themeColor="text1"/>
          <w:lang w:val="cs-CZ"/>
        </w:rPr>
        <w:tab/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color w:val="000000" w:themeColor="text1"/>
          <w:lang w:val="cs-CZ"/>
        </w:rPr>
      </w:pPr>
    </w:p>
    <w:p w:rsidR="00374FB6" w:rsidRDefault="00374FB6" w:rsidP="00374FB6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u w:val="single"/>
          <w:lang w:val="cs-CZ"/>
        </w:rPr>
      </w:pPr>
      <w:r>
        <w:rPr>
          <w:rFonts w:ascii="Calibri" w:eastAsia="Calibri" w:hAnsi="Calibri" w:cs="Times New Roman"/>
          <w:color w:val="000000" w:themeColor="text1"/>
          <w:u w:val="single"/>
          <w:lang w:val="cs-CZ"/>
        </w:rPr>
        <w:lastRenderedPageBreak/>
        <w:t>zázemí</w:t>
      </w:r>
    </w:p>
    <w:p w:rsidR="00374FB6" w:rsidRDefault="00374FB6" w:rsidP="00374FB6">
      <w:pPr>
        <w:pStyle w:val="Odstavecseseznamem"/>
        <w:spacing w:after="0" w:line="240" w:lineRule="auto"/>
        <w:rPr>
          <w:rFonts w:ascii="Calibri" w:eastAsia="Calibri" w:hAnsi="Calibri" w:cs="Times New Roman"/>
          <w:color w:val="000000" w:themeColor="text1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  <w:r>
        <w:rPr>
          <w:rFonts w:ascii="Calibri" w:eastAsia="Calibri" w:hAnsi="Calibri" w:cs="Times New Roman"/>
          <w:color w:val="000000" w:themeColor="text1"/>
          <w:lang w:val="cs-CZ"/>
        </w:rPr>
        <w:t>- jízdárna -  25 x 75 m, skokový materiál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val="cs-CZ"/>
        </w:rPr>
      </w:pPr>
      <w:r>
        <w:rPr>
          <w:rFonts w:ascii="Calibri" w:eastAsia="Calibri" w:hAnsi="Calibri" w:cs="Times New Roman"/>
          <w:color w:val="000000" w:themeColor="text1"/>
          <w:lang w:val="cs-CZ"/>
        </w:rPr>
        <w:t>- drezurní obdélník – 60 x 20m, stabilní s písmeny, pískový povrch</w:t>
      </w:r>
      <w:r>
        <w:rPr>
          <w:rFonts w:ascii="Calibri" w:eastAsia="Calibri" w:hAnsi="Calibri" w:cs="Times New Roman"/>
          <w:color w:val="000000" w:themeColor="text1"/>
          <w:lang w:val="cs-CZ"/>
        </w:rPr>
        <w:tab/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color w:val="000000" w:themeColor="text1"/>
          <w:lang w:val="cs-CZ"/>
        </w:rPr>
        <w:t>- ustájení během dne pro koně účastníků soustředění - boxy</w:t>
      </w:r>
      <w:r>
        <w:rPr>
          <w:rFonts w:ascii="Calibri" w:eastAsia="Calibri" w:hAnsi="Calibri" w:cs="Times New Roman"/>
          <w:color w:val="000000" w:themeColor="text1"/>
          <w:lang w:val="cs-CZ"/>
        </w:rPr>
        <w:tab/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- zázemí – k dispozici klubovna, sociální zařízení se sprchou, občerstvení zajištěno</w:t>
      </w:r>
      <w:r>
        <w:rPr>
          <w:rFonts w:ascii="Calibri" w:eastAsia="Calibri" w:hAnsi="Calibri" w:cs="Times New Roman"/>
          <w:lang w:val="cs-CZ"/>
        </w:rPr>
        <w:tab/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- k dispozici bude kamera s průběžným pořizování videa během tréninků, následná konzultace  s p.Loudovou v klubovně u televizoru, příp.počítače</w:t>
      </w:r>
    </w:p>
    <w:p w:rsidR="00A35C1C" w:rsidRDefault="00A35C1C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val="cs-CZ"/>
        </w:rPr>
      </w:pP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lang w:val="cs-CZ"/>
        </w:rPr>
        <w:tab/>
      </w:r>
      <w:r>
        <w:rPr>
          <w:rFonts w:ascii="Calibri" w:eastAsia="Calibri" w:hAnsi="Calibri" w:cs="Times New Roman"/>
          <w:b/>
          <w:i/>
          <w:sz w:val="28"/>
          <w:szCs w:val="28"/>
          <w:lang w:val="cs-CZ"/>
        </w:rPr>
        <w:t xml:space="preserve">II.     Cíl soustředění 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val="cs-CZ"/>
        </w:rPr>
      </w:pPr>
    </w:p>
    <w:p w:rsidR="00374FB6" w:rsidRDefault="00374FB6" w:rsidP="00541FC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Cílem této série soustředění je práce s jezdci – děti a mládež do 18 let,  kteří se úrovní výcviku dostali na úroveň splnění zkoušky základního výcviku a je u nich předpoklad dalšího růstu jezdecké úrovně a účasti na závodech a dále s méně zkušenými držiteli jezdecké licence. Důraz bude v této fázi výcviku na všestrannou přípravu – tj. 2 hodiny drezurní lekce + 1 hodina skoková příprava dle schopností dvojice.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b/>
          <w:i/>
          <w:u w:val="single"/>
          <w:lang w:val="cs-CZ"/>
        </w:rPr>
        <w:t>Praktická část</w:t>
      </w:r>
      <w:r>
        <w:rPr>
          <w:rFonts w:ascii="Calibri" w:eastAsia="Calibri" w:hAnsi="Calibri" w:cs="Times New Roman"/>
          <w:lang w:val="cs-CZ"/>
        </w:rPr>
        <w:t xml:space="preserve"> 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Jezdecké lekce budou probíhat 45-60 minut. Počátek lekce bude věnován kontrole uždění a sedlání koně. Krokování jako jedna z důležitých částí bude vedena trenérem. V lekcích budou využívány kavalety, příp. skokový materiál / pro skokové jezdce /. 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b/>
          <w:lang w:val="cs-CZ"/>
        </w:rPr>
        <w:t>V drezurní lekci</w:t>
      </w:r>
      <w:r>
        <w:rPr>
          <w:rFonts w:ascii="Calibri" w:eastAsia="Calibri" w:hAnsi="Calibri" w:cs="Times New Roman"/>
          <w:lang w:val="cs-CZ"/>
        </w:rPr>
        <w:t xml:space="preserve"> / na drezurním obdélníku / se trenér zaměří na základní cviky  úrovně st. Z – rovný vjezd  do obdélníku, přechody, zastavení, projíždění rohů, kruhy. Celá hodina bude vedena v oboustranném zájmu uvolnění koně. Hlavní důraz bude kladen na sed jezdce a použití sedu/ poloviční a plné zádrže/.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b/>
          <w:lang w:val="cs-CZ"/>
        </w:rPr>
        <w:t>Skoková hodina</w:t>
      </w:r>
      <w:r>
        <w:rPr>
          <w:rFonts w:ascii="Calibri" w:eastAsia="Calibri" w:hAnsi="Calibri" w:cs="Times New Roman"/>
          <w:lang w:val="cs-CZ"/>
        </w:rPr>
        <w:t xml:space="preserve"> / na skokové jízdárně / bude zahájena podobně jako drezurní – práce na uvolnění koně, kavaletová práce. Skoková hodina bude koncipována dle schopnosti dvojice – od úrovně – kavalety – krok, klus, cval, skokové řady, příp. po jednotlivé skoky.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Prvořadý bude vyvážený sed a používání pomůcek, správné projetí obratů na skoky, nájezdy na řady. 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V zájmu jezdce bude i účast rodiče, příp.trenéra, následná konzultace s nimi.</w:t>
      </w: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b/>
          <w:i/>
          <w:u w:val="single"/>
          <w:lang w:val="cs-CZ"/>
        </w:rPr>
        <w:t>Teoretická část</w:t>
      </w:r>
      <w:r>
        <w:rPr>
          <w:rFonts w:ascii="Calibri" w:eastAsia="Calibri" w:hAnsi="Calibri" w:cs="Times New Roman"/>
          <w:lang w:val="cs-CZ"/>
        </w:rPr>
        <w:t xml:space="preserve"> </w:t>
      </w:r>
    </w:p>
    <w:p w:rsidR="00374FB6" w:rsidRDefault="00374FB6" w:rsidP="00374FB6">
      <w:pPr>
        <w:spacing w:after="0" w:line="240" w:lineRule="auto"/>
        <w:rPr>
          <w:rFonts w:ascii="Calibri" w:eastAsia="Calibri" w:hAnsi="Calibri" w:cs="Times New Roman"/>
          <w:lang w:val="cs-CZ"/>
        </w:rPr>
      </w:pPr>
    </w:p>
    <w:p w:rsidR="00374FB6" w:rsidRDefault="00374FB6" w:rsidP="00374FB6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 xml:space="preserve">Během teoretické části jezdec zkonzultuje jezdec s rozhodčí svůj výkon z pohledu rozhodčího. Teoreticky proberou i s rodiči jezdce všechny praktické věci kolem závodů / přihlašování na závody, přepravy koní, bezpečnosti a pravidel přípravy na opracovišti až po systém závodů, chování na kolbišti a nejčastější zbytečné chyby nezkušených účastníků závodů/.  Pro osoby zajišťující výcvik účastníka je přínosem k dalšímu jezdeckému vzdělávání  možnost konzultace s trenérem. </w:t>
      </w:r>
    </w:p>
    <w:p w:rsidR="00FF33E2" w:rsidRPr="00A35C1C" w:rsidRDefault="00374FB6" w:rsidP="00A35C1C">
      <w:pPr>
        <w:spacing w:after="0" w:line="240" w:lineRule="auto"/>
        <w:jc w:val="both"/>
        <w:rPr>
          <w:rFonts w:ascii="Calibri" w:eastAsia="Calibri" w:hAnsi="Calibri" w:cs="Times New Roman"/>
          <w:lang w:val="cs-CZ"/>
        </w:rPr>
      </w:pPr>
      <w:r>
        <w:rPr>
          <w:rFonts w:ascii="Calibri" w:eastAsia="Calibri" w:hAnsi="Calibri" w:cs="Times New Roman"/>
          <w:lang w:val="cs-CZ"/>
        </w:rPr>
        <w:t>V klubovně bude celodenně / po 2 dny / zajištěna konzultace a vítaná bude účast všech přítomných při projekci a následné debatě.</w:t>
      </w:r>
    </w:p>
    <w:sectPr w:rsidR="00FF33E2" w:rsidRPr="00A35C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56CF"/>
    <w:multiLevelType w:val="hybridMultilevel"/>
    <w:tmpl w:val="2B06DE68"/>
    <w:lvl w:ilvl="0" w:tplc="953219B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16A9"/>
    <w:multiLevelType w:val="hybridMultilevel"/>
    <w:tmpl w:val="953CB33C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10A6"/>
    <w:multiLevelType w:val="hybridMultilevel"/>
    <w:tmpl w:val="F040546C"/>
    <w:lvl w:ilvl="0" w:tplc="2D989848">
      <w:start w:val="1"/>
      <w:numFmt w:val="decimal"/>
      <w:lvlText w:val="%1."/>
      <w:lvlJc w:val="left"/>
      <w:pPr>
        <w:ind w:left="785" w:hanging="360"/>
      </w:pPr>
      <w:rPr>
        <w:b/>
        <w:i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B6"/>
    <w:rsid w:val="00001F54"/>
    <w:rsid w:val="0000514C"/>
    <w:rsid w:val="000103F9"/>
    <w:rsid w:val="00015AEF"/>
    <w:rsid w:val="0001606B"/>
    <w:rsid w:val="000160E7"/>
    <w:rsid w:val="00023F42"/>
    <w:rsid w:val="00026D70"/>
    <w:rsid w:val="0003036E"/>
    <w:rsid w:val="00030780"/>
    <w:rsid w:val="000316B8"/>
    <w:rsid w:val="000338A1"/>
    <w:rsid w:val="00036536"/>
    <w:rsid w:val="00036E68"/>
    <w:rsid w:val="000420F3"/>
    <w:rsid w:val="000432E0"/>
    <w:rsid w:val="000439BA"/>
    <w:rsid w:val="00046463"/>
    <w:rsid w:val="00054EE4"/>
    <w:rsid w:val="00065D10"/>
    <w:rsid w:val="00066EBE"/>
    <w:rsid w:val="00071119"/>
    <w:rsid w:val="00077577"/>
    <w:rsid w:val="000827AA"/>
    <w:rsid w:val="00086A03"/>
    <w:rsid w:val="000935A1"/>
    <w:rsid w:val="000936C4"/>
    <w:rsid w:val="000A0655"/>
    <w:rsid w:val="000A3ED8"/>
    <w:rsid w:val="000A7A1F"/>
    <w:rsid w:val="000B0603"/>
    <w:rsid w:val="000B06B6"/>
    <w:rsid w:val="000C3447"/>
    <w:rsid w:val="000C372A"/>
    <w:rsid w:val="000D2762"/>
    <w:rsid w:val="000E20BD"/>
    <w:rsid w:val="000E38AB"/>
    <w:rsid w:val="000F6034"/>
    <w:rsid w:val="00106774"/>
    <w:rsid w:val="00111968"/>
    <w:rsid w:val="00111BD9"/>
    <w:rsid w:val="0011359D"/>
    <w:rsid w:val="00116142"/>
    <w:rsid w:val="00121545"/>
    <w:rsid w:val="00121C84"/>
    <w:rsid w:val="001225CE"/>
    <w:rsid w:val="001245E6"/>
    <w:rsid w:val="00130200"/>
    <w:rsid w:val="00141449"/>
    <w:rsid w:val="00152410"/>
    <w:rsid w:val="001565D8"/>
    <w:rsid w:val="00156D0E"/>
    <w:rsid w:val="00163354"/>
    <w:rsid w:val="00165C5A"/>
    <w:rsid w:val="0017199C"/>
    <w:rsid w:val="00172351"/>
    <w:rsid w:val="0018088F"/>
    <w:rsid w:val="00182BDD"/>
    <w:rsid w:val="00191317"/>
    <w:rsid w:val="00194995"/>
    <w:rsid w:val="001979F1"/>
    <w:rsid w:val="001A0503"/>
    <w:rsid w:val="001A3911"/>
    <w:rsid w:val="001B3D37"/>
    <w:rsid w:val="001C2789"/>
    <w:rsid w:val="001C4DF4"/>
    <w:rsid w:val="001D0BFD"/>
    <w:rsid w:val="001D7661"/>
    <w:rsid w:val="001E6305"/>
    <w:rsid w:val="001F219C"/>
    <w:rsid w:val="002018D5"/>
    <w:rsid w:val="00207761"/>
    <w:rsid w:val="00212F9B"/>
    <w:rsid w:val="00214923"/>
    <w:rsid w:val="00214FAE"/>
    <w:rsid w:val="0022147F"/>
    <w:rsid w:val="00227A3B"/>
    <w:rsid w:val="00232200"/>
    <w:rsid w:val="00233708"/>
    <w:rsid w:val="00240824"/>
    <w:rsid w:val="0024632B"/>
    <w:rsid w:val="0026671E"/>
    <w:rsid w:val="0027230E"/>
    <w:rsid w:val="00286431"/>
    <w:rsid w:val="00291721"/>
    <w:rsid w:val="002953F2"/>
    <w:rsid w:val="00297735"/>
    <w:rsid w:val="00297DF9"/>
    <w:rsid w:val="002A007C"/>
    <w:rsid w:val="002A14C5"/>
    <w:rsid w:val="002C0C22"/>
    <w:rsid w:val="002C575A"/>
    <w:rsid w:val="002D5BB9"/>
    <w:rsid w:val="002D5E7F"/>
    <w:rsid w:val="002E4EED"/>
    <w:rsid w:val="002E6D5C"/>
    <w:rsid w:val="002E77A8"/>
    <w:rsid w:val="002F65F7"/>
    <w:rsid w:val="003032A4"/>
    <w:rsid w:val="00307C12"/>
    <w:rsid w:val="00310FB3"/>
    <w:rsid w:val="00312E74"/>
    <w:rsid w:val="00316C56"/>
    <w:rsid w:val="00316CE3"/>
    <w:rsid w:val="00317146"/>
    <w:rsid w:val="0031780B"/>
    <w:rsid w:val="00317E2A"/>
    <w:rsid w:val="003245F8"/>
    <w:rsid w:val="003261C8"/>
    <w:rsid w:val="003362BE"/>
    <w:rsid w:val="003404C9"/>
    <w:rsid w:val="003409F0"/>
    <w:rsid w:val="00350412"/>
    <w:rsid w:val="0035263A"/>
    <w:rsid w:val="00360052"/>
    <w:rsid w:val="003600D6"/>
    <w:rsid w:val="00366B4F"/>
    <w:rsid w:val="00370D78"/>
    <w:rsid w:val="00370DF6"/>
    <w:rsid w:val="00374FB6"/>
    <w:rsid w:val="00380C62"/>
    <w:rsid w:val="00385FF1"/>
    <w:rsid w:val="003865AA"/>
    <w:rsid w:val="00396A2D"/>
    <w:rsid w:val="003B0220"/>
    <w:rsid w:val="003B0F38"/>
    <w:rsid w:val="003C124F"/>
    <w:rsid w:val="003C158E"/>
    <w:rsid w:val="003C7130"/>
    <w:rsid w:val="003D0CDC"/>
    <w:rsid w:val="003E11CB"/>
    <w:rsid w:val="003E5BBE"/>
    <w:rsid w:val="003F303F"/>
    <w:rsid w:val="003F3B46"/>
    <w:rsid w:val="003F3BF2"/>
    <w:rsid w:val="004009C2"/>
    <w:rsid w:val="004018F0"/>
    <w:rsid w:val="0040205B"/>
    <w:rsid w:val="004030B2"/>
    <w:rsid w:val="004054AB"/>
    <w:rsid w:val="004079B0"/>
    <w:rsid w:val="00412CDE"/>
    <w:rsid w:val="00414B95"/>
    <w:rsid w:val="00417635"/>
    <w:rsid w:val="00420826"/>
    <w:rsid w:val="004249C0"/>
    <w:rsid w:val="00425CA2"/>
    <w:rsid w:val="0042722D"/>
    <w:rsid w:val="00440941"/>
    <w:rsid w:val="00444CD2"/>
    <w:rsid w:val="00446F25"/>
    <w:rsid w:val="004533C8"/>
    <w:rsid w:val="00454DB1"/>
    <w:rsid w:val="00456FF6"/>
    <w:rsid w:val="0046567F"/>
    <w:rsid w:val="00470D35"/>
    <w:rsid w:val="00473F2A"/>
    <w:rsid w:val="00475700"/>
    <w:rsid w:val="00477249"/>
    <w:rsid w:val="0048500F"/>
    <w:rsid w:val="004902FE"/>
    <w:rsid w:val="00494729"/>
    <w:rsid w:val="004A548B"/>
    <w:rsid w:val="004A7FBF"/>
    <w:rsid w:val="004B06F7"/>
    <w:rsid w:val="004C5262"/>
    <w:rsid w:val="004D0162"/>
    <w:rsid w:val="004D4D38"/>
    <w:rsid w:val="004D51D5"/>
    <w:rsid w:val="004E13D0"/>
    <w:rsid w:val="004F5222"/>
    <w:rsid w:val="004F79E7"/>
    <w:rsid w:val="00502761"/>
    <w:rsid w:val="0051611C"/>
    <w:rsid w:val="005200C1"/>
    <w:rsid w:val="005202A0"/>
    <w:rsid w:val="00530392"/>
    <w:rsid w:val="005320E0"/>
    <w:rsid w:val="0053367D"/>
    <w:rsid w:val="005355DB"/>
    <w:rsid w:val="00541FC6"/>
    <w:rsid w:val="00551A18"/>
    <w:rsid w:val="00553368"/>
    <w:rsid w:val="005534FD"/>
    <w:rsid w:val="00554BCF"/>
    <w:rsid w:val="005561D9"/>
    <w:rsid w:val="00560A79"/>
    <w:rsid w:val="00566490"/>
    <w:rsid w:val="00572744"/>
    <w:rsid w:val="00574430"/>
    <w:rsid w:val="00577AC4"/>
    <w:rsid w:val="00582DFD"/>
    <w:rsid w:val="00584D4E"/>
    <w:rsid w:val="0059575B"/>
    <w:rsid w:val="005A18EC"/>
    <w:rsid w:val="005A5541"/>
    <w:rsid w:val="005B218A"/>
    <w:rsid w:val="005B22A1"/>
    <w:rsid w:val="005C009B"/>
    <w:rsid w:val="005C3329"/>
    <w:rsid w:val="005C408A"/>
    <w:rsid w:val="005C580F"/>
    <w:rsid w:val="005C72A6"/>
    <w:rsid w:val="005D6B24"/>
    <w:rsid w:val="005E3D74"/>
    <w:rsid w:val="005F3CE0"/>
    <w:rsid w:val="006058B4"/>
    <w:rsid w:val="00607584"/>
    <w:rsid w:val="0060764E"/>
    <w:rsid w:val="006142C3"/>
    <w:rsid w:val="00614B2E"/>
    <w:rsid w:val="0062461A"/>
    <w:rsid w:val="00626EC1"/>
    <w:rsid w:val="00633E17"/>
    <w:rsid w:val="0063642B"/>
    <w:rsid w:val="00641194"/>
    <w:rsid w:val="00644CF4"/>
    <w:rsid w:val="00645EE9"/>
    <w:rsid w:val="006558F0"/>
    <w:rsid w:val="006605BB"/>
    <w:rsid w:val="006617FE"/>
    <w:rsid w:val="0067619D"/>
    <w:rsid w:val="00680A67"/>
    <w:rsid w:val="006834A8"/>
    <w:rsid w:val="0068465C"/>
    <w:rsid w:val="006864FA"/>
    <w:rsid w:val="006A3146"/>
    <w:rsid w:val="006B2382"/>
    <w:rsid w:val="006B6568"/>
    <w:rsid w:val="006B6D80"/>
    <w:rsid w:val="006C252B"/>
    <w:rsid w:val="006D16A0"/>
    <w:rsid w:val="006E52C8"/>
    <w:rsid w:val="006F4A31"/>
    <w:rsid w:val="0070264A"/>
    <w:rsid w:val="00705134"/>
    <w:rsid w:val="00706ACD"/>
    <w:rsid w:val="00713463"/>
    <w:rsid w:val="00716278"/>
    <w:rsid w:val="00717990"/>
    <w:rsid w:val="00726A0F"/>
    <w:rsid w:val="00736398"/>
    <w:rsid w:val="00736AC5"/>
    <w:rsid w:val="00744229"/>
    <w:rsid w:val="00746D5D"/>
    <w:rsid w:val="00750847"/>
    <w:rsid w:val="00752F91"/>
    <w:rsid w:val="007568B3"/>
    <w:rsid w:val="00763F4C"/>
    <w:rsid w:val="00771E0B"/>
    <w:rsid w:val="00772236"/>
    <w:rsid w:val="00773685"/>
    <w:rsid w:val="00775A7C"/>
    <w:rsid w:val="00781B3C"/>
    <w:rsid w:val="00784A36"/>
    <w:rsid w:val="00787BB5"/>
    <w:rsid w:val="00793763"/>
    <w:rsid w:val="007951D5"/>
    <w:rsid w:val="00795472"/>
    <w:rsid w:val="0079551C"/>
    <w:rsid w:val="007960F2"/>
    <w:rsid w:val="007B10A6"/>
    <w:rsid w:val="007B2962"/>
    <w:rsid w:val="007B636F"/>
    <w:rsid w:val="007D33CB"/>
    <w:rsid w:val="007D5FC3"/>
    <w:rsid w:val="007D6ED6"/>
    <w:rsid w:val="007E0396"/>
    <w:rsid w:val="008078EA"/>
    <w:rsid w:val="00811DC4"/>
    <w:rsid w:val="00821564"/>
    <w:rsid w:val="008239A1"/>
    <w:rsid w:val="00824479"/>
    <w:rsid w:val="00825545"/>
    <w:rsid w:val="0083200B"/>
    <w:rsid w:val="008452AE"/>
    <w:rsid w:val="008509B3"/>
    <w:rsid w:val="008516E4"/>
    <w:rsid w:val="00856A84"/>
    <w:rsid w:val="00856DF1"/>
    <w:rsid w:val="00867305"/>
    <w:rsid w:val="00870311"/>
    <w:rsid w:val="008736AB"/>
    <w:rsid w:val="00873A23"/>
    <w:rsid w:val="0088148D"/>
    <w:rsid w:val="008824D4"/>
    <w:rsid w:val="0088539B"/>
    <w:rsid w:val="008926AD"/>
    <w:rsid w:val="008946EC"/>
    <w:rsid w:val="008A2F2D"/>
    <w:rsid w:val="008B000B"/>
    <w:rsid w:val="008C126A"/>
    <w:rsid w:val="008C5E5F"/>
    <w:rsid w:val="008C701B"/>
    <w:rsid w:val="008C7552"/>
    <w:rsid w:val="008D2A65"/>
    <w:rsid w:val="008E2DDB"/>
    <w:rsid w:val="008E3B3D"/>
    <w:rsid w:val="008F072F"/>
    <w:rsid w:val="008F41DE"/>
    <w:rsid w:val="008F4573"/>
    <w:rsid w:val="008F6A02"/>
    <w:rsid w:val="008F71E7"/>
    <w:rsid w:val="009110E3"/>
    <w:rsid w:val="009115AD"/>
    <w:rsid w:val="00913CB2"/>
    <w:rsid w:val="00915AC7"/>
    <w:rsid w:val="00917831"/>
    <w:rsid w:val="00917D6F"/>
    <w:rsid w:val="00921555"/>
    <w:rsid w:val="00925025"/>
    <w:rsid w:val="00925E48"/>
    <w:rsid w:val="009275A6"/>
    <w:rsid w:val="009342F9"/>
    <w:rsid w:val="00934F07"/>
    <w:rsid w:val="009441EC"/>
    <w:rsid w:val="00945D43"/>
    <w:rsid w:val="00950DAF"/>
    <w:rsid w:val="00951771"/>
    <w:rsid w:val="009522D1"/>
    <w:rsid w:val="00956FD0"/>
    <w:rsid w:val="00957B6D"/>
    <w:rsid w:val="00962B37"/>
    <w:rsid w:val="00963AA5"/>
    <w:rsid w:val="00972C99"/>
    <w:rsid w:val="00973DE0"/>
    <w:rsid w:val="00983956"/>
    <w:rsid w:val="009967F0"/>
    <w:rsid w:val="009A0FD6"/>
    <w:rsid w:val="009A79E1"/>
    <w:rsid w:val="009B1BA5"/>
    <w:rsid w:val="009B250E"/>
    <w:rsid w:val="009B3EBF"/>
    <w:rsid w:val="009B4BE2"/>
    <w:rsid w:val="009B6488"/>
    <w:rsid w:val="009C2A12"/>
    <w:rsid w:val="009C5937"/>
    <w:rsid w:val="009D2700"/>
    <w:rsid w:val="009D39F8"/>
    <w:rsid w:val="009E0856"/>
    <w:rsid w:val="009E38CB"/>
    <w:rsid w:val="009F0777"/>
    <w:rsid w:val="009F3843"/>
    <w:rsid w:val="00A055D1"/>
    <w:rsid w:val="00A10B2F"/>
    <w:rsid w:val="00A10BAD"/>
    <w:rsid w:val="00A12451"/>
    <w:rsid w:val="00A1288D"/>
    <w:rsid w:val="00A12A70"/>
    <w:rsid w:val="00A12FBE"/>
    <w:rsid w:val="00A23157"/>
    <w:rsid w:val="00A35C1C"/>
    <w:rsid w:val="00A37D46"/>
    <w:rsid w:val="00A409D5"/>
    <w:rsid w:val="00A41EFA"/>
    <w:rsid w:val="00A45210"/>
    <w:rsid w:val="00A50388"/>
    <w:rsid w:val="00A5441A"/>
    <w:rsid w:val="00A63CB1"/>
    <w:rsid w:val="00A63D54"/>
    <w:rsid w:val="00A71CD4"/>
    <w:rsid w:val="00A77CFB"/>
    <w:rsid w:val="00A8025C"/>
    <w:rsid w:val="00A81203"/>
    <w:rsid w:val="00A815AE"/>
    <w:rsid w:val="00A84D42"/>
    <w:rsid w:val="00A84E69"/>
    <w:rsid w:val="00A86B84"/>
    <w:rsid w:val="00A9234E"/>
    <w:rsid w:val="00A96295"/>
    <w:rsid w:val="00AA21A8"/>
    <w:rsid w:val="00AA2E6C"/>
    <w:rsid w:val="00AB07B9"/>
    <w:rsid w:val="00AB1811"/>
    <w:rsid w:val="00AB334B"/>
    <w:rsid w:val="00AB4AC2"/>
    <w:rsid w:val="00AB6B39"/>
    <w:rsid w:val="00AC2002"/>
    <w:rsid w:val="00AC2615"/>
    <w:rsid w:val="00AD39B0"/>
    <w:rsid w:val="00AD79BC"/>
    <w:rsid w:val="00AE08DD"/>
    <w:rsid w:val="00AE2C65"/>
    <w:rsid w:val="00AE2D5D"/>
    <w:rsid w:val="00AE307B"/>
    <w:rsid w:val="00AE3A05"/>
    <w:rsid w:val="00AE4E2F"/>
    <w:rsid w:val="00AE51C1"/>
    <w:rsid w:val="00AE537B"/>
    <w:rsid w:val="00AE5A30"/>
    <w:rsid w:val="00AE5CF1"/>
    <w:rsid w:val="00AF7E50"/>
    <w:rsid w:val="00B229E0"/>
    <w:rsid w:val="00B257C3"/>
    <w:rsid w:val="00B26B09"/>
    <w:rsid w:val="00B3048D"/>
    <w:rsid w:val="00B30B63"/>
    <w:rsid w:val="00B339DD"/>
    <w:rsid w:val="00B418B3"/>
    <w:rsid w:val="00B4249C"/>
    <w:rsid w:val="00B450E3"/>
    <w:rsid w:val="00B454B1"/>
    <w:rsid w:val="00B47230"/>
    <w:rsid w:val="00B571DE"/>
    <w:rsid w:val="00B66C85"/>
    <w:rsid w:val="00B7088A"/>
    <w:rsid w:val="00B708AD"/>
    <w:rsid w:val="00B74F4D"/>
    <w:rsid w:val="00B829DD"/>
    <w:rsid w:val="00B84CC7"/>
    <w:rsid w:val="00B864F6"/>
    <w:rsid w:val="00B8686B"/>
    <w:rsid w:val="00BA355D"/>
    <w:rsid w:val="00BB0B72"/>
    <w:rsid w:val="00BB28D8"/>
    <w:rsid w:val="00BC3676"/>
    <w:rsid w:val="00BC5062"/>
    <w:rsid w:val="00BC6AC3"/>
    <w:rsid w:val="00BD23CC"/>
    <w:rsid w:val="00BD6FCC"/>
    <w:rsid w:val="00BD7F24"/>
    <w:rsid w:val="00BE03CB"/>
    <w:rsid w:val="00BE3628"/>
    <w:rsid w:val="00BE64A0"/>
    <w:rsid w:val="00BF10C5"/>
    <w:rsid w:val="00BF43C5"/>
    <w:rsid w:val="00BF57E6"/>
    <w:rsid w:val="00C017C0"/>
    <w:rsid w:val="00C01E66"/>
    <w:rsid w:val="00C04013"/>
    <w:rsid w:val="00C11CCD"/>
    <w:rsid w:val="00C1580C"/>
    <w:rsid w:val="00C15E81"/>
    <w:rsid w:val="00C21C8E"/>
    <w:rsid w:val="00C2280F"/>
    <w:rsid w:val="00C242FC"/>
    <w:rsid w:val="00C30EC8"/>
    <w:rsid w:val="00C31A8A"/>
    <w:rsid w:val="00C34E20"/>
    <w:rsid w:val="00C40C84"/>
    <w:rsid w:val="00C4178C"/>
    <w:rsid w:val="00C5123B"/>
    <w:rsid w:val="00C51489"/>
    <w:rsid w:val="00C51E00"/>
    <w:rsid w:val="00C53C65"/>
    <w:rsid w:val="00C5566C"/>
    <w:rsid w:val="00C61B37"/>
    <w:rsid w:val="00C64D50"/>
    <w:rsid w:val="00C74C3B"/>
    <w:rsid w:val="00C778E9"/>
    <w:rsid w:val="00C81059"/>
    <w:rsid w:val="00C83A81"/>
    <w:rsid w:val="00C90239"/>
    <w:rsid w:val="00C95DB4"/>
    <w:rsid w:val="00C975AC"/>
    <w:rsid w:val="00CA0C71"/>
    <w:rsid w:val="00CA2891"/>
    <w:rsid w:val="00CA38A5"/>
    <w:rsid w:val="00CD1446"/>
    <w:rsid w:val="00CD2F76"/>
    <w:rsid w:val="00CD506F"/>
    <w:rsid w:val="00CE3643"/>
    <w:rsid w:val="00CE4DB7"/>
    <w:rsid w:val="00CE51D0"/>
    <w:rsid w:val="00CF54CE"/>
    <w:rsid w:val="00CF5CD0"/>
    <w:rsid w:val="00D01775"/>
    <w:rsid w:val="00D021CA"/>
    <w:rsid w:val="00D02FA4"/>
    <w:rsid w:val="00D0611A"/>
    <w:rsid w:val="00D075C2"/>
    <w:rsid w:val="00D104E3"/>
    <w:rsid w:val="00D14360"/>
    <w:rsid w:val="00D30CD2"/>
    <w:rsid w:val="00D35B6E"/>
    <w:rsid w:val="00D375A8"/>
    <w:rsid w:val="00D46852"/>
    <w:rsid w:val="00D53540"/>
    <w:rsid w:val="00D53BC9"/>
    <w:rsid w:val="00D542A2"/>
    <w:rsid w:val="00D555C9"/>
    <w:rsid w:val="00D57624"/>
    <w:rsid w:val="00D57774"/>
    <w:rsid w:val="00D62FA5"/>
    <w:rsid w:val="00D6329C"/>
    <w:rsid w:val="00D64EEE"/>
    <w:rsid w:val="00D6726E"/>
    <w:rsid w:val="00D75045"/>
    <w:rsid w:val="00D759EE"/>
    <w:rsid w:val="00D76EA9"/>
    <w:rsid w:val="00D77890"/>
    <w:rsid w:val="00D8365B"/>
    <w:rsid w:val="00D853B5"/>
    <w:rsid w:val="00D92AC6"/>
    <w:rsid w:val="00D9683F"/>
    <w:rsid w:val="00DA1572"/>
    <w:rsid w:val="00DA55EC"/>
    <w:rsid w:val="00DA59B1"/>
    <w:rsid w:val="00DB1577"/>
    <w:rsid w:val="00DB15F9"/>
    <w:rsid w:val="00DB165D"/>
    <w:rsid w:val="00DB5CC5"/>
    <w:rsid w:val="00DC22F3"/>
    <w:rsid w:val="00DD38BB"/>
    <w:rsid w:val="00DD6427"/>
    <w:rsid w:val="00DE21D0"/>
    <w:rsid w:val="00DE290F"/>
    <w:rsid w:val="00DE30BC"/>
    <w:rsid w:val="00DE66F3"/>
    <w:rsid w:val="00DE7EDB"/>
    <w:rsid w:val="00DF02A5"/>
    <w:rsid w:val="00DF60EE"/>
    <w:rsid w:val="00E12052"/>
    <w:rsid w:val="00E13F56"/>
    <w:rsid w:val="00E14E62"/>
    <w:rsid w:val="00E16F7A"/>
    <w:rsid w:val="00E2071D"/>
    <w:rsid w:val="00E24410"/>
    <w:rsid w:val="00E3099D"/>
    <w:rsid w:val="00E370E9"/>
    <w:rsid w:val="00E444F1"/>
    <w:rsid w:val="00E5106F"/>
    <w:rsid w:val="00E520EB"/>
    <w:rsid w:val="00E57543"/>
    <w:rsid w:val="00E6145D"/>
    <w:rsid w:val="00E65E85"/>
    <w:rsid w:val="00E71833"/>
    <w:rsid w:val="00E71F4E"/>
    <w:rsid w:val="00E75042"/>
    <w:rsid w:val="00E821CB"/>
    <w:rsid w:val="00E83A5E"/>
    <w:rsid w:val="00E915B1"/>
    <w:rsid w:val="00E965FE"/>
    <w:rsid w:val="00EA3C5F"/>
    <w:rsid w:val="00EA47E7"/>
    <w:rsid w:val="00EB0449"/>
    <w:rsid w:val="00EC0835"/>
    <w:rsid w:val="00EC17BF"/>
    <w:rsid w:val="00EC33AB"/>
    <w:rsid w:val="00EC3BF3"/>
    <w:rsid w:val="00ED0523"/>
    <w:rsid w:val="00ED12BE"/>
    <w:rsid w:val="00ED2ABD"/>
    <w:rsid w:val="00EE1769"/>
    <w:rsid w:val="00EE1BF9"/>
    <w:rsid w:val="00EE213A"/>
    <w:rsid w:val="00EE2644"/>
    <w:rsid w:val="00EE4B81"/>
    <w:rsid w:val="00EF35E2"/>
    <w:rsid w:val="00F02E11"/>
    <w:rsid w:val="00F0416C"/>
    <w:rsid w:val="00F05D93"/>
    <w:rsid w:val="00F13021"/>
    <w:rsid w:val="00F23E40"/>
    <w:rsid w:val="00F4227F"/>
    <w:rsid w:val="00F51F83"/>
    <w:rsid w:val="00F56A29"/>
    <w:rsid w:val="00F576C2"/>
    <w:rsid w:val="00F940EA"/>
    <w:rsid w:val="00FA226A"/>
    <w:rsid w:val="00FA4865"/>
    <w:rsid w:val="00FA6159"/>
    <w:rsid w:val="00FA6822"/>
    <w:rsid w:val="00FA7C59"/>
    <w:rsid w:val="00FB2D9C"/>
    <w:rsid w:val="00FB4D63"/>
    <w:rsid w:val="00FB6D19"/>
    <w:rsid w:val="00FD1CAB"/>
    <w:rsid w:val="00FD2E54"/>
    <w:rsid w:val="00FD63E0"/>
    <w:rsid w:val="00FD6462"/>
    <w:rsid w:val="00FE1F1D"/>
    <w:rsid w:val="00FE2238"/>
    <w:rsid w:val="00FE6C50"/>
    <w:rsid w:val="00FF1D15"/>
    <w:rsid w:val="00FF33E2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72D5"/>
  <w15:chartTrackingRefBased/>
  <w15:docId w15:val="{4956F24B-6B1F-44B5-836D-AFD8101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74F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Pavlisová</dc:creator>
  <cp:keywords/>
  <dc:description/>
  <cp:lastModifiedBy>Michaela Pavlisová</cp:lastModifiedBy>
  <cp:revision>1</cp:revision>
  <dcterms:created xsi:type="dcterms:W3CDTF">2017-03-31T11:08:00Z</dcterms:created>
  <dcterms:modified xsi:type="dcterms:W3CDTF">2017-03-31T12:48:00Z</dcterms:modified>
</cp:coreProperties>
</file>