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D3BFA" w14:textId="77777777" w:rsidR="00616CDE" w:rsidRPr="00B27BBF" w:rsidRDefault="00616CDE" w:rsidP="00616CDE">
      <w:pPr>
        <w:pStyle w:val="Normlnweb"/>
        <w:rPr>
          <w:b/>
          <w:color w:val="000000"/>
          <w:sz w:val="28"/>
          <w:szCs w:val="28"/>
          <w:u w:val="single"/>
        </w:rPr>
      </w:pPr>
      <w:r w:rsidRPr="00B27BBF">
        <w:rPr>
          <w:b/>
          <w:color w:val="000000"/>
          <w:sz w:val="28"/>
          <w:szCs w:val="28"/>
          <w:u w:val="single"/>
        </w:rPr>
        <w:t xml:space="preserve">Zápis ze </w:t>
      </w:r>
      <w:r w:rsidR="004E3742">
        <w:rPr>
          <w:b/>
          <w:color w:val="000000"/>
          <w:sz w:val="28"/>
          <w:szCs w:val="28"/>
          <w:u w:val="single"/>
        </w:rPr>
        <w:t>10</w:t>
      </w:r>
      <w:r w:rsidR="006D4B48" w:rsidRPr="00B27BBF">
        <w:rPr>
          <w:b/>
          <w:color w:val="000000"/>
          <w:sz w:val="28"/>
          <w:szCs w:val="28"/>
          <w:u w:val="single"/>
        </w:rPr>
        <w:t xml:space="preserve">. </w:t>
      </w:r>
      <w:r w:rsidRPr="00B27BBF">
        <w:rPr>
          <w:b/>
          <w:color w:val="000000"/>
          <w:sz w:val="28"/>
          <w:szCs w:val="28"/>
          <w:u w:val="single"/>
        </w:rPr>
        <w:t>schůze  OV Vysočina –</w:t>
      </w:r>
      <w:r w:rsidR="005331DF">
        <w:rPr>
          <w:b/>
          <w:color w:val="000000"/>
          <w:sz w:val="28"/>
          <w:szCs w:val="28"/>
          <w:u w:val="single"/>
        </w:rPr>
        <w:t xml:space="preserve"> </w:t>
      </w:r>
      <w:r w:rsidR="006A7735">
        <w:rPr>
          <w:b/>
          <w:color w:val="000000"/>
          <w:sz w:val="28"/>
          <w:szCs w:val="28"/>
          <w:u w:val="single"/>
        </w:rPr>
        <w:t>2</w:t>
      </w:r>
      <w:r w:rsidR="004E3742">
        <w:rPr>
          <w:b/>
          <w:color w:val="000000"/>
          <w:sz w:val="28"/>
          <w:szCs w:val="28"/>
          <w:u w:val="single"/>
        </w:rPr>
        <w:t>9</w:t>
      </w:r>
      <w:r w:rsidR="006A7735">
        <w:rPr>
          <w:b/>
          <w:color w:val="000000"/>
          <w:sz w:val="28"/>
          <w:szCs w:val="28"/>
          <w:u w:val="single"/>
        </w:rPr>
        <w:t xml:space="preserve">. </w:t>
      </w:r>
      <w:r w:rsidR="004E3742">
        <w:rPr>
          <w:b/>
          <w:color w:val="000000"/>
          <w:sz w:val="28"/>
          <w:szCs w:val="28"/>
          <w:u w:val="single"/>
        </w:rPr>
        <w:t>8</w:t>
      </w:r>
      <w:r w:rsidR="006A7735">
        <w:rPr>
          <w:b/>
          <w:color w:val="000000"/>
          <w:sz w:val="28"/>
          <w:szCs w:val="28"/>
          <w:u w:val="single"/>
        </w:rPr>
        <w:t>.</w:t>
      </w:r>
      <w:r w:rsidR="005331DF">
        <w:rPr>
          <w:b/>
          <w:color w:val="000000"/>
          <w:sz w:val="28"/>
          <w:szCs w:val="28"/>
          <w:u w:val="single"/>
        </w:rPr>
        <w:t xml:space="preserve"> </w:t>
      </w:r>
      <w:r w:rsidRPr="00B27BBF">
        <w:rPr>
          <w:b/>
          <w:color w:val="000000"/>
          <w:sz w:val="28"/>
          <w:szCs w:val="28"/>
          <w:u w:val="single"/>
        </w:rPr>
        <w:t xml:space="preserve">2016 v </w:t>
      </w:r>
      <w:r w:rsidR="005331DF">
        <w:rPr>
          <w:b/>
          <w:color w:val="000000"/>
          <w:sz w:val="28"/>
          <w:szCs w:val="28"/>
          <w:u w:val="single"/>
        </w:rPr>
        <w:t>Hybrálci</w:t>
      </w:r>
    </w:p>
    <w:p w14:paraId="1272CC40" w14:textId="77777777" w:rsidR="001D3157" w:rsidRDefault="00616CDE" w:rsidP="00616CDE">
      <w:pPr>
        <w:pStyle w:val="Normlnweb"/>
        <w:rPr>
          <w:color w:val="000000"/>
        </w:rPr>
      </w:pPr>
      <w:r w:rsidRPr="009B2F69">
        <w:rPr>
          <w:color w:val="000000"/>
        </w:rPr>
        <w:t xml:space="preserve">Přítomni: Ing. Zdeněk Studenec, Jaroslav Grodl, Jiří Vejmělek, Magda Škardová, Zdeněk Hrnčíř, </w:t>
      </w:r>
      <w:r w:rsidR="004E3742">
        <w:rPr>
          <w:color w:val="000000"/>
        </w:rPr>
        <w:t>Jan Emmer</w:t>
      </w:r>
      <w:r w:rsidR="00B96B3E">
        <w:rPr>
          <w:color w:val="000000"/>
        </w:rPr>
        <w:t xml:space="preserve">, </w:t>
      </w:r>
      <w:r w:rsidR="00A96645">
        <w:rPr>
          <w:color w:val="000000"/>
        </w:rPr>
        <w:t>Martina Váňová</w:t>
      </w:r>
    </w:p>
    <w:p w14:paraId="59127257" w14:textId="77777777" w:rsidR="00A159AA" w:rsidRPr="009B2F69" w:rsidRDefault="00A159AA" w:rsidP="00616CDE">
      <w:pPr>
        <w:pStyle w:val="Normlnweb"/>
        <w:rPr>
          <w:color w:val="000000"/>
        </w:rPr>
      </w:pPr>
      <w:r>
        <w:rPr>
          <w:color w:val="000000"/>
        </w:rPr>
        <w:t>Omluveni: Petr Košťál</w:t>
      </w:r>
    </w:p>
    <w:p w14:paraId="33B94B33" w14:textId="77777777" w:rsidR="00616CDE" w:rsidRPr="009B2F69" w:rsidRDefault="00616CDE" w:rsidP="00616CDE">
      <w:pPr>
        <w:pStyle w:val="Normlnweb"/>
        <w:rPr>
          <w:color w:val="000000"/>
        </w:rPr>
      </w:pPr>
      <w:r w:rsidRPr="009B2F69">
        <w:rPr>
          <w:color w:val="000000"/>
        </w:rPr>
        <w:t>Hosté:</w:t>
      </w:r>
      <w:r w:rsidR="006D4B48" w:rsidRPr="009B2F69">
        <w:rPr>
          <w:color w:val="000000"/>
        </w:rPr>
        <w:t xml:space="preserve"> </w:t>
      </w:r>
      <w:r w:rsidR="00364E3A" w:rsidRPr="009B2F69">
        <w:rPr>
          <w:color w:val="000000"/>
        </w:rPr>
        <w:t>Jitka Beranová</w:t>
      </w:r>
      <w:r w:rsidR="004F6E23" w:rsidRPr="009B2F69">
        <w:rPr>
          <w:color w:val="000000"/>
        </w:rPr>
        <w:t>, František Háva</w:t>
      </w:r>
      <w:r w:rsidR="002D01DE" w:rsidRPr="009B2F69">
        <w:rPr>
          <w:color w:val="000000"/>
        </w:rPr>
        <w:t>, Zdeněk Bambuch</w:t>
      </w:r>
      <w:r w:rsidR="00A96645">
        <w:rPr>
          <w:color w:val="000000"/>
        </w:rPr>
        <w:t>, Stanislav Šamal</w:t>
      </w:r>
    </w:p>
    <w:p w14:paraId="6686A3F7" w14:textId="77777777" w:rsidR="0036667E" w:rsidRPr="009B2F69" w:rsidRDefault="0036667E" w:rsidP="00B27BBF">
      <w:pPr>
        <w:pStyle w:val="Normlnweb"/>
        <w:spacing w:before="0" w:beforeAutospacing="0" w:after="0" w:afterAutospacing="0"/>
        <w:rPr>
          <w:color w:val="000000"/>
        </w:rPr>
      </w:pPr>
      <w:r w:rsidRPr="009B2F69">
        <w:rPr>
          <w:color w:val="000000"/>
        </w:rPr>
        <w:t xml:space="preserve">OV zahájil </w:t>
      </w:r>
      <w:r w:rsidR="00616CDE" w:rsidRPr="009B2F69">
        <w:rPr>
          <w:color w:val="000000"/>
        </w:rPr>
        <w:t>Ing. Studenec</w:t>
      </w:r>
      <w:r w:rsidRPr="009B2F69">
        <w:rPr>
          <w:color w:val="000000"/>
        </w:rPr>
        <w:t xml:space="preserve"> a byl schválen </w:t>
      </w:r>
      <w:r w:rsidR="006D4B48" w:rsidRPr="009B2F69">
        <w:rPr>
          <w:color w:val="000000"/>
        </w:rPr>
        <w:t xml:space="preserve">návrh programu </w:t>
      </w:r>
      <w:r w:rsidR="004E3742">
        <w:rPr>
          <w:color w:val="000000"/>
        </w:rPr>
        <w:t>10</w:t>
      </w:r>
      <w:r w:rsidR="006D4B48" w:rsidRPr="009B2F69">
        <w:rPr>
          <w:color w:val="000000"/>
        </w:rPr>
        <w:t xml:space="preserve">. schůze OV. </w:t>
      </w:r>
    </w:p>
    <w:p w14:paraId="564D1CA9" w14:textId="77777777" w:rsidR="005331DF" w:rsidRPr="009B2F69" w:rsidRDefault="005331DF" w:rsidP="00B27BBF">
      <w:pPr>
        <w:pStyle w:val="Normlnweb"/>
        <w:spacing w:before="0" w:beforeAutospacing="0" w:after="0" w:afterAutospacing="0"/>
        <w:rPr>
          <w:color w:val="000000"/>
        </w:rPr>
      </w:pPr>
    </w:p>
    <w:p w14:paraId="675168BE" w14:textId="77777777" w:rsidR="006A7735" w:rsidRPr="009B2F69" w:rsidRDefault="004E3742" w:rsidP="006A7735">
      <w:pPr>
        <w:pStyle w:val="Odstavecseseznamem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Příprava oblastní konference</w:t>
      </w:r>
    </w:p>
    <w:p w14:paraId="392C29B3" w14:textId="77777777" w:rsidR="004E3742" w:rsidRDefault="00A159AA" w:rsidP="004E3742">
      <w:pPr>
        <w:pStyle w:val="Odstavecseseznamem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mimořádné </w:t>
      </w:r>
      <w:r w:rsidR="004E3742">
        <w:rPr>
          <w:rFonts w:ascii="Times New Roman" w:hAnsi="Times New Roman" w:cs="Times New Roman"/>
          <w:sz w:val="24"/>
          <w:szCs w:val="24"/>
        </w:rPr>
        <w:t>konferen</w:t>
      </w:r>
      <w:r w:rsidR="00A96645">
        <w:rPr>
          <w:rFonts w:ascii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hAnsi="Times New Roman" w:cs="Times New Roman"/>
          <w:sz w:val="24"/>
          <w:szCs w:val="24"/>
        </w:rPr>
        <w:t>změněn</w:t>
      </w:r>
      <w:r w:rsidR="004E3742">
        <w:rPr>
          <w:rFonts w:ascii="Times New Roman" w:hAnsi="Times New Roman" w:cs="Times New Roman"/>
          <w:sz w:val="24"/>
          <w:szCs w:val="24"/>
        </w:rPr>
        <w:t xml:space="preserve"> </w:t>
      </w:r>
      <w:r w:rsidR="003D095A">
        <w:rPr>
          <w:rFonts w:ascii="Times New Roman" w:hAnsi="Times New Roman" w:cs="Times New Roman"/>
          <w:sz w:val="24"/>
          <w:szCs w:val="24"/>
        </w:rPr>
        <w:t xml:space="preserve">na </w:t>
      </w:r>
      <w:r w:rsidR="004E3742">
        <w:rPr>
          <w:rFonts w:ascii="Times New Roman" w:hAnsi="Times New Roman" w:cs="Times New Roman"/>
          <w:sz w:val="24"/>
          <w:szCs w:val="24"/>
        </w:rPr>
        <w:t>20. října</w:t>
      </w:r>
      <w:r w:rsidR="00A96645">
        <w:rPr>
          <w:rFonts w:ascii="Times New Roman" w:hAnsi="Times New Roman" w:cs="Times New Roman"/>
          <w:sz w:val="24"/>
          <w:szCs w:val="24"/>
        </w:rPr>
        <w:t xml:space="preserve"> v Hybrálci </w:t>
      </w:r>
    </w:p>
    <w:p w14:paraId="6E488859" w14:textId="77777777" w:rsidR="004E3742" w:rsidRDefault="004E3742" w:rsidP="004E3742">
      <w:pPr>
        <w:pStyle w:val="Odstavecseseznamem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Program: </w:t>
      </w:r>
    </w:p>
    <w:p w14:paraId="6FA3B3BE" w14:textId="77777777" w:rsidR="004E3742" w:rsidRDefault="004E3742" w:rsidP="004E3742">
      <w:pPr>
        <w:pStyle w:val="Odstavecseseznamem"/>
        <w:spacing w:after="0" w:line="240" w:lineRule="auto"/>
        <w:ind w:left="1080" w:firstLine="33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o činnosti – předseda</w:t>
      </w:r>
    </w:p>
    <w:p w14:paraId="76337223" w14:textId="77777777" w:rsidR="004E3742" w:rsidRDefault="004E3742" w:rsidP="004E3742">
      <w:pPr>
        <w:pStyle w:val="Odstavecseseznamem"/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Zpráva o hospodaření – sekretářka</w:t>
      </w:r>
    </w:p>
    <w:p w14:paraId="2EAE9B22" w14:textId="77777777" w:rsidR="004E3742" w:rsidRDefault="004E3742" w:rsidP="004E3742">
      <w:pPr>
        <w:pStyle w:val="Odstavecseseznamem"/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Informace o sportovních výsledcích a plánované akce – Grodl</w:t>
      </w:r>
    </w:p>
    <w:p w14:paraId="7B8228E9" w14:textId="77777777" w:rsidR="004E3742" w:rsidRDefault="004E3742" w:rsidP="004E3742">
      <w:pPr>
        <w:pStyle w:val="Odstavecseseznamem"/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Změna stanov</w:t>
      </w:r>
      <w:r w:rsidR="00A966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687060" w14:textId="77777777" w:rsidR="004E3742" w:rsidRDefault="004E3742" w:rsidP="004E3742">
      <w:pPr>
        <w:pStyle w:val="Odstavecseseznamem"/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Diskuze</w:t>
      </w:r>
    </w:p>
    <w:p w14:paraId="00ABE4ED" w14:textId="77777777" w:rsidR="004E3742" w:rsidRDefault="004E3742" w:rsidP="004E3742">
      <w:pPr>
        <w:pStyle w:val="Odstavecseseznamem"/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Usnesení</w:t>
      </w:r>
    </w:p>
    <w:p w14:paraId="5D7A079A" w14:textId="77777777" w:rsidR="004E3742" w:rsidRPr="004E3742" w:rsidRDefault="003D095A" w:rsidP="004E3742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poslat</w:t>
      </w:r>
      <w:r w:rsidR="00A159AA">
        <w:rPr>
          <w:rFonts w:ascii="Times New Roman" w:hAnsi="Times New Roman" w:cs="Times New Roman"/>
          <w:sz w:val="24"/>
          <w:szCs w:val="24"/>
        </w:rPr>
        <w:t xml:space="preserve"> pozvánky </w:t>
      </w:r>
    </w:p>
    <w:p w14:paraId="2D827EEE" w14:textId="77777777" w:rsidR="004E3742" w:rsidRDefault="004E3742" w:rsidP="004E3742">
      <w:pPr>
        <w:pStyle w:val="Odstavecseseznamem"/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24C498E" w14:textId="77777777" w:rsidR="006A7735" w:rsidRPr="009B2F69" w:rsidRDefault="006A7735" w:rsidP="006A7735"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3AE7EF0" w14:textId="77777777" w:rsidR="006A7735" w:rsidRPr="009B2F69" w:rsidRDefault="006A7735" w:rsidP="006A7735">
      <w:pPr>
        <w:pStyle w:val="Odstavecseseznamem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F69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4E3742">
        <w:rPr>
          <w:rFonts w:ascii="Times New Roman" w:hAnsi="Times New Roman" w:cs="Times New Roman"/>
          <w:b/>
          <w:sz w:val="24"/>
          <w:szCs w:val="24"/>
          <w:u w:val="single"/>
        </w:rPr>
        <w:t>říprava finále skokového a drezurního poháru</w:t>
      </w:r>
    </w:p>
    <w:p w14:paraId="1848996E" w14:textId="77777777" w:rsidR="004E3742" w:rsidRPr="00200DF7" w:rsidRDefault="004E3742" w:rsidP="002A5BD1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0DF7">
        <w:rPr>
          <w:rFonts w:ascii="Times New Roman" w:hAnsi="Times New Roman" w:cs="Times New Roman"/>
          <w:sz w:val="24"/>
          <w:szCs w:val="24"/>
        </w:rPr>
        <w:t>Smlouvy sponzoři</w:t>
      </w:r>
      <w:r w:rsidR="00A159AA" w:rsidRPr="00200DF7">
        <w:rPr>
          <w:rFonts w:ascii="Times New Roman" w:hAnsi="Times New Roman" w:cs="Times New Roman"/>
          <w:sz w:val="24"/>
          <w:szCs w:val="24"/>
        </w:rPr>
        <w:t xml:space="preserve"> </w:t>
      </w:r>
      <w:r w:rsidRPr="00200DF7">
        <w:rPr>
          <w:rFonts w:ascii="Times New Roman" w:hAnsi="Times New Roman" w:cs="Times New Roman"/>
          <w:sz w:val="24"/>
          <w:szCs w:val="24"/>
        </w:rPr>
        <w:t xml:space="preserve"> – </w:t>
      </w:r>
      <w:r w:rsidR="00200DF7" w:rsidRPr="00200DF7">
        <w:rPr>
          <w:rFonts w:ascii="Times New Roman" w:hAnsi="Times New Roman" w:cs="Times New Roman"/>
          <w:sz w:val="24"/>
          <w:szCs w:val="24"/>
        </w:rPr>
        <w:t>poslány</w:t>
      </w:r>
      <w:r w:rsidR="00A159AA" w:rsidRPr="00200DF7">
        <w:rPr>
          <w:rFonts w:ascii="Times New Roman" w:hAnsi="Times New Roman" w:cs="Times New Roman"/>
          <w:sz w:val="24"/>
          <w:szCs w:val="24"/>
        </w:rPr>
        <w:t>, zatím p</w:t>
      </w:r>
      <w:r w:rsidRPr="00200DF7">
        <w:rPr>
          <w:rFonts w:ascii="Times New Roman" w:hAnsi="Times New Roman" w:cs="Times New Roman"/>
          <w:sz w:val="24"/>
          <w:szCs w:val="24"/>
        </w:rPr>
        <w:t xml:space="preserve">roplaceny – </w:t>
      </w:r>
      <w:r w:rsidR="00A159AA" w:rsidRPr="00200DF7">
        <w:rPr>
          <w:rFonts w:ascii="Times New Roman" w:hAnsi="Times New Roman" w:cs="Times New Roman"/>
          <w:sz w:val="24"/>
          <w:szCs w:val="24"/>
        </w:rPr>
        <w:t xml:space="preserve">Kraj Vysočina Kč </w:t>
      </w:r>
      <w:r w:rsidRPr="00200DF7">
        <w:rPr>
          <w:rFonts w:ascii="Times New Roman" w:hAnsi="Times New Roman" w:cs="Times New Roman"/>
          <w:sz w:val="24"/>
          <w:szCs w:val="24"/>
        </w:rPr>
        <w:t xml:space="preserve">10000,- a </w:t>
      </w:r>
      <w:r w:rsidR="00A159AA" w:rsidRPr="00200DF7">
        <w:rPr>
          <w:rFonts w:ascii="Times New Roman" w:hAnsi="Times New Roman" w:cs="Times New Roman"/>
          <w:sz w:val="24"/>
          <w:szCs w:val="24"/>
        </w:rPr>
        <w:t xml:space="preserve">ČEZ Kč </w:t>
      </w:r>
      <w:r w:rsidRPr="00200DF7">
        <w:rPr>
          <w:rFonts w:ascii="Times New Roman" w:hAnsi="Times New Roman" w:cs="Times New Roman"/>
          <w:sz w:val="24"/>
          <w:szCs w:val="24"/>
        </w:rPr>
        <w:t xml:space="preserve">100000,- </w:t>
      </w:r>
      <w:r w:rsidR="00A159AA" w:rsidRPr="00200DF7">
        <w:rPr>
          <w:rFonts w:ascii="Times New Roman" w:hAnsi="Times New Roman" w:cs="Times New Roman"/>
          <w:sz w:val="24"/>
          <w:szCs w:val="24"/>
        </w:rPr>
        <w:t>, všem sponzorům poslat pozvánky na finále</w:t>
      </w:r>
    </w:p>
    <w:p w14:paraId="3432CC15" w14:textId="77777777" w:rsidR="00577CEB" w:rsidRPr="00200DF7" w:rsidRDefault="004E3742" w:rsidP="00A159AA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0DF7">
        <w:rPr>
          <w:rFonts w:ascii="Times New Roman" w:hAnsi="Times New Roman" w:cs="Times New Roman"/>
          <w:sz w:val="24"/>
          <w:szCs w:val="24"/>
        </w:rPr>
        <w:t>Kokardy, poháry – objednány</w:t>
      </w:r>
    </w:p>
    <w:p w14:paraId="1BCC012C" w14:textId="77777777" w:rsidR="00577CEB" w:rsidRPr="00200DF7" w:rsidRDefault="00A159AA" w:rsidP="004E3742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0DF7">
        <w:rPr>
          <w:rFonts w:ascii="Times New Roman" w:hAnsi="Times New Roman" w:cs="Times New Roman"/>
          <w:sz w:val="24"/>
          <w:szCs w:val="24"/>
        </w:rPr>
        <w:t xml:space="preserve">Pan </w:t>
      </w:r>
      <w:r w:rsidR="00577CEB" w:rsidRPr="00200DF7">
        <w:rPr>
          <w:rFonts w:ascii="Times New Roman" w:hAnsi="Times New Roman" w:cs="Times New Roman"/>
          <w:sz w:val="24"/>
          <w:szCs w:val="24"/>
        </w:rPr>
        <w:t xml:space="preserve">Grodl </w:t>
      </w:r>
      <w:r w:rsidRPr="00200DF7">
        <w:rPr>
          <w:rFonts w:ascii="Times New Roman" w:hAnsi="Times New Roman" w:cs="Times New Roman"/>
          <w:sz w:val="24"/>
          <w:szCs w:val="24"/>
        </w:rPr>
        <w:t xml:space="preserve">připomínka o neúčasti některých jezdců ve finále </w:t>
      </w:r>
      <w:r w:rsidR="00577CEB" w:rsidRPr="00200DF7">
        <w:rPr>
          <w:rFonts w:ascii="Times New Roman" w:hAnsi="Times New Roman" w:cs="Times New Roman"/>
          <w:sz w:val="24"/>
          <w:szCs w:val="24"/>
        </w:rPr>
        <w:t xml:space="preserve">– </w:t>
      </w:r>
      <w:r w:rsidRPr="00200DF7">
        <w:rPr>
          <w:rFonts w:ascii="Times New Roman" w:hAnsi="Times New Roman" w:cs="Times New Roman"/>
          <w:sz w:val="24"/>
          <w:szCs w:val="24"/>
        </w:rPr>
        <w:t xml:space="preserve">postupují </w:t>
      </w:r>
      <w:r w:rsidR="00577CEB" w:rsidRPr="00200DF7">
        <w:rPr>
          <w:rFonts w:ascii="Times New Roman" w:hAnsi="Times New Roman" w:cs="Times New Roman"/>
          <w:sz w:val="24"/>
          <w:szCs w:val="24"/>
        </w:rPr>
        <w:t>dvě třetiny startující</w:t>
      </w:r>
      <w:r w:rsidR="00D37830" w:rsidRPr="00200DF7">
        <w:rPr>
          <w:rFonts w:ascii="Times New Roman" w:hAnsi="Times New Roman" w:cs="Times New Roman"/>
          <w:sz w:val="24"/>
          <w:szCs w:val="24"/>
        </w:rPr>
        <w:t>ch s největším počtem bod</w:t>
      </w:r>
      <w:r w:rsidRPr="00200DF7">
        <w:rPr>
          <w:rFonts w:ascii="Times New Roman" w:hAnsi="Times New Roman" w:cs="Times New Roman"/>
          <w:sz w:val="24"/>
          <w:szCs w:val="24"/>
        </w:rPr>
        <w:t>ů</w:t>
      </w:r>
      <w:r w:rsidR="00D37830" w:rsidRPr="00200DF7">
        <w:rPr>
          <w:rFonts w:ascii="Times New Roman" w:hAnsi="Times New Roman" w:cs="Times New Roman"/>
          <w:sz w:val="24"/>
          <w:szCs w:val="24"/>
        </w:rPr>
        <w:t xml:space="preserve">, pokud vypadne někdo tak </w:t>
      </w:r>
      <w:r w:rsidRPr="00200DF7">
        <w:rPr>
          <w:rFonts w:ascii="Times New Roman" w:hAnsi="Times New Roman" w:cs="Times New Roman"/>
          <w:sz w:val="24"/>
          <w:szCs w:val="24"/>
        </w:rPr>
        <w:t xml:space="preserve">postupuje </w:t>
      </w:r>
      <w:r w:rsidR="00D37830" w:rsidRPr="00200DF7">
        <w:rPr>
          <w:rFonts w:ascii="Times New Roman" w:hAnsi="Times New Roman" w:cs="Times New Roman"/>
          <w:sz w:val="24"/>
          <w:szCs w:val="24"/>
        </w:rPr>
        <w:t>další v pořadí</w:t>
      </w:r>
    </w:p>
    <w:p w14:paraId="7C55A9A8" w14:textId="77777777" w:rsidR="00D37830" w:rsidRPr="00200DF7" w:rsidRDefault="00D37830" w:rsidP="001D4C6D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0DF7">
        <w:rPr>
          <w:rFonts w:ascii="Times New Roman" w:hAnsi="Times New Roman" w:cs="Times New Roman"/>
          <w:sz w:val="24"/>
          <w:szCs w:val="24"/>
        </w:rPr>
        <w:t>Pan Studenec zajistí bránu</w:t>
      </w:r>
    </w:p>
    <w:p w14:paraId="7D5A8677" w14:textId="77777777" w:rsidR="00577CEB" w:rsidRPr="00200DF7" w:rsidRDefault="00D37830" w:rsidP="005961A2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0DF7">
        <w:rPr>
          <w:rFonts w:ascii="Times New Roman" w:hAnsi="Times New Roman" w:cs="Times New Roman"/>
          <w:sz w:val="24"/>
          <w:szCs w:val="24"/>
        </w:rPr>
        <w:t>Drezurní finále  rozdělení cen 1200, 1100, 1000, 900, 800</w:t>
      </w:r>
      <w:r w:rsidR="00D444A9" w:rsidRPr="00200DF7">
        <w:rPr>
          <w:rFonts w:ascii="Times New Roman" w:hAnsi="Times New Roman" w:cs="Times New Roman"/>
          <w:sz w:val="24"/>
          <w:szCs w:val="24"/>
        </w:rPr>
        <w:t xml:space="preserve"> v každé kategorie  + výplatní listiny</w:t>
      </w:r>
    </w:p>
    <w:p w14:paraId="14E58DED" w14:textId="77777777" w:rsidR="00D444A9" w:rsidRPr="00200DF7" w:rsidRDefault="00A159AA" w:rsidP="005961A2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0DF7">
        <w:rPr>
          <w:rFonts w:ascii="Times New Roman" w:hAnsi="Times New Roman" w:cs="Times New Roman"/>
          <w:sz w:val="24"/>
          <w:szCs w:val="24"/>
        </w:rPr>
        <w:t>Zajistit p</w:t>
      </w:r>
      <w:r w:rsidR="00D444A9" w:rsidRPr="00200DF7">
        <w:rPr>
          <w:rFonts w:ascii="Times New Roman" w:hAnsi="Times New Roman" w:cs="Times New Roman"/>
          <w:sz w:val="24"/>
          <w:szCs w:val="24"/>
        </w:rPr>
        <w:t>utovní poháry</w:t>
      </w:r>
      <w:r w:rsidRPr="00200DF7">
        <w:rPr>
          <w:rFonts w:ascii="Times New Roman" w:hAnsi="Times New Roman" w:cs="Times New Roman"/>
          <w:sz w:val="24"/>
          <w:szCs w:val="24"/>
        </w:rPr>
        <w:t xml:space="preserve"> a </w:t>
      </w:r>
      <w:r w:rsidR="00D444A9" w:rsidRPr="00200DF7">
        <w:rPr>
          <w:rFonts w:ascii="Times New Roman" w:hAnsi="Times New Roman" w:cs="Times New Roman"/>
          <w:sz w:val="24"/>
          <w:szCs w:val="24"/>
        </w:rPr>
        <w:t>smlouv</w:t>
      </w:r>
      <w:r w:rsidRPr="00200DF7">
        <w:rPr>
          <w:rFonts w:ascii="Times New Roman" w:hAnsi="Times New Roman" w:cs="Times New Roman"/>
          <w:sz w:val="24"/>
          <w:szCs w:val="24"/>
        </w:rPr>
        <w:t>y, výplatní listiny</w:t>
      </w:r>
    </w:p>
    <w:p w14:paraId="458278F7" w14:textId="77777777" w:rsidR="00D444A9" w:rsidRPr="00200DF7" w:rsidRDefault="00A159AA" w:rsidP="00A159AA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0DF7">
        <w:rPr>
          <w:rFonts w:ascii="Times New Roman" w:hAnsi="Times New Roman" w:cs="Times New Roman"/>
          <w:b/>
          <w:sz w:val="24"/>
          <w:szCs w:val="24"/>
          <w:u w:val="single"/>
        </w:rPr>
        <w:t>Zajištění sponzorů</w:t>
      </w:r>
    </w:p>
    <w:p w14:paraId="39677A97" w14:textId="77777777" w:rsidR="00A159AA" w:rsidRPr="00200DF7" w:rsidRDefault="00A159AA" w:rsidP="00A159AA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00DF7">
        <w:rPr>
          <w:rFonts w:ascii="Times New Roman" w:hAnsi="Times New Roman" w:cs="Times New Roman"/>
          <w:sz w:val="24"/>
          <w:szCs w:val="24"/>
        </w:rPr>
        <w:t>Peněžní ceny: firma Kamír</w:t>
      </w:r>
      <w:r w:rsidR="003C25AB" w:rsidRPr="00200DF7">
        <w:rPr>
          <w:rFonts w:ascii="Times New Roman" w:hAnsi="Times New Roman" w:cs="Times New Roman"/>
          <w:sz w:val="24"/>
          <w:szCs w:val="24"/>
        </w:rPr>
        <w:t xml:space="preserve"> (20000,-)</w:t>
      </w:r>
      <w:r w:rsidRPr="00200DF7">
        <w:rPr>
          <w:rFonts w:ascii="Times New Roman" w:hAnsi="Times New Roman" w:cs="Times New Roman"/>
          <w:sz w:val="24"/>
          <w:szCs w:val="24"/>
        </w:rPr>
        <w:t>, Doucha</w:t>
      </w:r>
      <w:r w:rsidR="003C25AB" w:rsidRPr="00200DF7">
        <w:rPr>
          <w:rFonts w:ascii="Times New Roman" w:hAnsi="Times New Roman" w:cs="Times New Roman"/>
          <w:sz w:val="24"/>
          <w:szCs w:val="24"/>
        </w:rPr>
        <w:t xml:space="preserve"> (5000,-)</w:t>
      </w:r>
      <w:r w:rsidRPr="00200DF7">
        <w:rPr>
          <w:rFonts w:ascii="Times New Roman" w:hAnsi="Times New Roman" w:cs="Times New Roman"/>
          <w:sz w:val="24"/>
          <w:szCs w:val="24"/>
        </w:rPr>
        <w:t>, ČEZ</w:t>
      </w:r>
      <w:r w:rsidR="003C25AB" w:rsidRPr="00200DF7">
        <w:rPr>
          <w:rFonts w:ascii="Times New Roman" w:hAnsi="Times New Roman" w:cs="Times New Roman"/>
          <w:sz w:val="24"/>
          <w:szCs w:val="24"/>
        </w:rPr>
        <w:t xml:space="preserve"> (100000,-)</w:t>
      </w:r>
      <w:r w:rsidRPr="00200DF7">
        <w:rPr>
          <w:rFonts w:ascii="Times New Roman" w:hAnsi="Times New Roman" w:cs="Times New Roman"/>
          <w:sz w:val="24"/>
          <w:szCs w:val="24"/>
        </w:rPr>
        <w:t xml:space="preserve">, </w:t>
      </w:r>
      <w:r w:rsidR="003C25AB" w:rsidRPr="00200DF7">
        <w:rPr>
          <w:rFonts w:ascii="Times New Roman" w:hAnsi="Times New Roman" w:cs="Times New Roman"/>
          <w:sz w:val="24"/>
          <w:szCs w:val="24"/>
        </w:rPr>
        <w:t>Jiří Drastich (5000,-), Jiří Vejmělek (5000,), Kraj Vysočina (10000,-)</w:t>
      </w:r>
      <w:r w:rsidR="000520E8">
        <w:rPr>
          <w:rFonts w:ascii="Times New Roman" w:hAnsi="Times New Roman" w:cs="Times New Roman"/>
          <w:sz w:val="24"/>
          <w:szCs w:val="24"/>
        </w:rPr>
        <w:t xml:space="preserve">, </w:t>
      </w:r>
      <w:r w:rsidR="000520E8" w:rsidRPr="00200DF7">
        <w:rPr>
          <w:rFonts w:ascii="Times New Roman" w:hAnsi="Times New Roman" w:cs="Times New Roman"/>
          <w:sz w:val="24"/>
          <w:szCs w:val="24"/>
        </w:rPr>
        <w:t>Equicov</w:t>
      </w:r>
      <w:r w:rsidR="000520E8">
        <w:rPr>
          <w:rFonts w:ascii="Times New Roman" w:hAnsi="Times New Roman" w:cs="Times New Roman"/>
          <w:sz w:val="24"/>
          <w:szCs w:val="24"/>
        </w:rPr>
        <w:t xml:space="preserve"> 5000,-</w:t>
      </w:r>
    </w:p>
    <w:p w14:paraId="51D6CB0C" w14:textId="77777777" w:rsidR="00A159AA" w:rsidRPr="00200DF7" w:rsidRDefault="00A159AA" w:rsidP="00A159AA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00DF7">
        <w:rPr>
          <w:rFonts w:ascii="Times New Roman" w:hAnsi="Times New Roman" w:cs="Times New Roman"/>
          <w:sz w:val="24"/>
          <w:szCs w:val="24"/>
        </w:rPr>
        <w:t xml:space="preserve">Věcné ceny: ZD Častrov, Musil Brtnice, </w:t>
      </w:r>
      <w:r w:rsidR="003C25AB" w:rsidRPr="00200DF7">
        <w:rPr>
          <w:rFonts w:ascii="Times New Roman" w:hAnsi="Times New Roman" w:cs="Times New Roman"/>
          <w:sz w:val="24"/>
          <w:szCs w:val="24"/>
        </w:rPr>
        <w:t xml:space="preserve"> Equisun</w:t>
      </w:r>
      <w:r w:rsidR="00200DF7" w:rsidRPr="00200DF7">
        <w:rPr>
          <w:rFonts w:ascii="Times New Roman" w:hAnsi="Times New Roman" w:cs="Times New Roman"/>
          <w:sz w:val="24"/>
          <w:szCs w:val="24"/>
        </w:rPr>
        <w:t xml:space="preserve"> (dojednat)</w:t>
      </w:r>
      <w:r w:rsidR="003C25AB" w:rsidRPr="00200DF7">
        <w:rPr>
          <w:rFonts w:ascii="Times New Roman" w:hAnsi="Times New Roman" w:cs="Times New Roman"/>
          <w:sz w:val="24"/>
          <w:szCs w:val="24"/>
        </w:rPr>
        <w:t>, Fouma</w:t>
      </w:r>
      <w:r w:rsidR="00200DF7" w:rsidRPr="00200DF7">
        <w:rPr>
          <w:rFonts w:ascii="Times New Roman" w:hAnsi="Times New Roman" w:cs="Times New Roman"/>
          <w:sz w:val="24"/>
          <w:szCs w:val="24"/>
        </w:rPr>
        <w:t xml:space="preserve"> (dojednat)</w:t>
      </w:r>
      <w:r w:rsidR="003C25AB" w:rsidRPr="00200DF7">
        <w:rPr>
          <w:rFonts w:ascii="Times New Roman" w:hAnsi="Times New Roman" w:cs="Times New Roman"/>
          <w:sz w:val="24"/>
          <w:szCs w:val="24"/>
        </w:rPr>
        <w:t>, Sano</w:t>
      </w:r>
    </w:p>
    <w:p w14:paraId="38385D2F" w14:textId="77777777" w:rsidR="00A159AA" w:rsidRDefault="003C25AB" w:rsidP="00A159AA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00DF7">
        <w:rPr>
          <w:rFonts w:ascii="Times New Roman" w:hAnsi="Times New Roman" w:cs="Times New Roman"/>
          <w:sz w:val="24"/>
          <w:szCs w:val="24"/>
        </w:rPr>
        <w:t>Propagace: Lukáš Krajíček</w:t>
      </w:r>
    </w:p>
    <w:p w14:paraId="655B9509" w14:textId="77777777" w:rsidR="00200DF7" w:rsidRPr="00200DF7" w:rsidRDefault="00200DF7" w:rsidP="00A159AA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71669F" w14:textId="77777777" w:rsidR="00D444A9" w:rsidRPr="003C25AB" w:rsidRDefault="00D444A9" w:rsidP="003C25AB">
      <w:pPr>
        <w:pStyle w:val="Odstavecseseznamem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5AB">
        <w:rPr>
          <w:rFonts w:ascii="Times New Roman" w:hAnsi="Times New Roman" w:cs="Times New Roman"/>
          <w:b/>
          <w:sz w:val="24"/>
          <w:szCs w:val="24"/>
          <w:u w:val="single"/>
        </w:rPr>
        <w:t>Zápis z Rady</w:t>
      </w:r>
    </w:p>
    <w:p w14:paraId="6A7A87E6" w14:textId="77777777" w:rsidR="00D444A9" w:rsidRDefault="003D095A" w:rsidP="00D444A9">
      <w:pPr>
        <w:pStyle w:val="Odstavecseseznamem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Projednávány připomínky ke stanovám</w:t>
      </w:r>
    </w:p>
    <w:p w14:paraId="79BC6DD9" w14:textId="77777777" w:rsidR="00C31866" w:rsidRPr="003D095A" w:rsidRDefault="003D095A" w:rsidP="003D095A">
      <w:pPr>
        <w:pStyle w:val="Odstavecseseznamem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D095A">
        <w:rPr>
          <w:rFonts w:ascii="Times New Roman" w:hAnsi="Times New Roman" w:cs="Times New Roman"/>
          <w:sz w:val="24"/>
          <w:szCs w:val="24"/>
        </w:rPr>
        <w:t>N</w:t>
      </w:r>
      <w:r w:rsidR="00C31866" w:rsidRPr="003D095A">
        <w:rPr>
          <w:rFonts w:ascii="Times New Roman" w:hAnsi="Times New Roman" w:cs="Times New Roman"/>
          <w:sz w:val="24"/>
          <w:szCs w:val="24"/>
        </w:rPr>
        <w:t xml:space="preserve">ávrh </w:t>
      </w:r>
      <w:r w:rsidRPr="003D095A">
        <w:rPr>
          <w:rFonts w:ascii="Times New Roman" w:hAnsi="Times New Roman" w:cs="Times New Roman"/>
          <w:sz w:val="24"/>
          <w:szCs w:val="24"/>
        </w:rPr>
        <w:t xml:space="preserve">oblastního výboru, </w:t>
      </w:r>
      <w:r w:rsidR="00C31866" w:rsidRPr="003D095A">
        <w:rPr>
          <w:rFonts w:ascii="Times New Roman" w:hAnsi="Times New Roman" w:cs="Times New Roman"/>
          <w:sz w:val="24"/>
          <w:szCs w:val="24"/>
        </w:rPr>
        <w:t xml:space="preserve"> aby na výkonný výbor byli zváni předsedové </w:t>
      </w:r>
      <w:r w:rsidRPr="003D095A">
        <w:rPr>
          <w:rFonts w:ascii="Times New Roman" w:hAnsi="Times New Roman" w:cs="Times New Roman"/>
          <w:sz w:val="24"/>
          <w:szCs w:val="24"/>
        </w:rPr>
        <w:t>komisí</w:t>
      </w:r>
    </w:p>
    <w:p w14:paraId="4CCF223B" w14:textId="77777777" w:rsidR="006A7735" w:rsidRPr="009B2F69" w:rsidRDefault="006A7735" w:rsidP="006A7735">
      <w:pPr>
        <w:pStyle w:val="Odstavecseseznamem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B2F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6109C6" w14:textId="77777777" w:rsidR="006A7735" w:rsidRPr="009B2F69" w:rsidRDefault="006A7735" w:rsidP="006A7735">
      <w:pPr>
        <w:pStyle w:val="Odstavecseseznamem"/>
        <w:numPr>
          <w:ilvl w:val="0"/>
          <w:numId w:val="16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2F69">
        <w:rPr>
          <w:rFonts w:ascii="Times New Roman" w:hAnsi="Times New Roman" w:cs="Times New Roman"/>
          <w:b/>
          <w:sz w:val="24"/>
          <w:szCs w:val="24"/>
          <w:u w:val="single"/>
        </w:rPr>
        <w:t>Různé</w:t>
      </w:r>
    </w:p>
    <w:p w14:paraId="42C0D0B0" w14:textId="77777777" w:rsidR="006A7735" w:rsidRPr="003C25AB" w:rsidRDefault="006A7735" w:rsidP="003C2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12CF05" w14:textId="77777777" w:rsidR="00B96B3E" w:rsidRDefault="00B96B3E" w:rsidP="008C4F0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Podané projekty: JK Hipo a Jezdectví pro všechny – Plandry</w:t>
      </w:r>
    </w:p>
    <w:p w14:paraId="3E9CDFEA" w14:textId="77777777" w:rsidR="00B96B3E" w:rsidRDefault="00B96B3E" w:rsidP="008C4F0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Komise pro ZZVJ v Bystřici n. Perštejnem</w:t>
      </w:r>
      <w:r w:rsidR="003D095A">
        <w:rPr>
          <w:rFonts w:ascii="Times New Roman" w:hAnsi="Times New Roman" w:cs="Times New Roman"/>
          <w:sz w:val="24"/>
          <w:szCs w:val="24"/>
        </w:rPr>
        <w:t xml:space="preserve"> pan</w:t>
      </w:r>
      <w:r>
        <w:rPr>
          <w:rFonts w:ascii="Times New Roman" w:hAnsi="Times New Roman" w:cs="Times New Roman"/>
          <w:sz w:val="24"/>
          <w:szCs w:val="24"/>
        </w:rPr>
        <w:t xml:space="preserve"> Studenec, </w:t>
      </w:r>
      <w:r w:rsidR="00C31866">
        <w:rPr>
          <w:rFonts w:ascii="Times New Roman" w:hAnsi="Times New Roman" w:cs="Times New Roman"/>
          <w:sz w:val="24"/>
          <w:szCs w:val="24"/>
        </w:rPr>
        <w:t>Schwar</w:t>
      </w:r>
      <w:r w:rsidR="006A235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, Kubátová, začátek v 9:00 hod</w:t>
      </w:r>
    </w:p>
    <w:p w14:paraId="2346D978" w14:textId="77777777" w:rsidR="00B96B3E" w:rsidRDefault="00B96B3E" w:rsidP="008C4F0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prominutí poplatku za zrušené závody Dvoreček, TJ Equisport Třebíč</w:t>
      </w:r>
      <w:bookmarkStart w:id="0" w:name="_GoBack"/>
      <w:bookmarkEnd w:id="0"/>
      <w:r w:rsidR="00EE748C">
        <w:rPr>
          <w:rFonts w:ascii="Times New Roman" w:hAnsi="Times New Roman" w:cs="Times New Roman"/>
          <w:sz w:val="24"/>
          <w:szCs w:val="24"/>
        </w:rPr>
        <w:t xml:space="preserve"> - schváleno</w:t>
      </w:r>
    </w:p>
    <w:p w14:paraId="701192AE" w14:textId="77777777" w:rsidR="00C31866" w:rsidRPr="003D095A" w:rsidRDefault="00B96B3E" w:rsidP="00AD603F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95A">
        <w:rPr>
          <w:rFonts w:ascii="Times New Roman" w:hAnsi="Times New Roman" w:cs="Times New Roman"/>
          <w:sz w:val="24"/>
          <w:szCs w:val="24"/>
        </w:rPr>
        <w:lastRenderedPageBreak/>
        <w:t>Příspěvek na MČR – 5. místo v para drezúře Vladimír</w:t>
      </w:r>
      <w:r w:rsidR="00C31866" w:rsidRPr="003D095A">
        <w:rPr>
          <w:rFonts w:ascii="Times New Roman" w:hAnsi="Times New Roman" w:cs="Times New Roman"/>
          <w:sz w:val="24"/>
          <w:szCs w:val="24"/>
        </w:rPr>
        <w:t xml:space="preserve"> </w:t>
      </w:r>
      <w:r w:rsidRPr="003D095A">
        <w:rPr>
          <w:rFonts w:ascii="Times New Roman" w:hAnsi="Times New Roman" w:cs="Times New Roman"/>
          <w:sz w:val="24"/>
          <w:szCs w:val="24"/>
        </w:rPr>
        <w:t>Votřel, JK Frýdnava</w:t>
      </w:r>
      <w:r w:rsidR="00C31866" w:rsidRPr="003D095A">
        <w:rPr>
          <w:rFonts w:ascii="Times New Roman" w:hAnsi="Times New Roman" w:cs="Times New Roman"/>
          <w:sz w:val="24"/>
          <w:szCs w:val="24"/>
        </w:rPr>
        <w:t xml:space="preserve"> – </w:t>
      </w:r>
      <w:r w:rsidR="003D095A" w:rsidRPr="003D095A">
        <w:rPr>
          <w:rFonts w:ascii="Times New Roman" w:hAnsi="Times New Roman" w:cs="Times New Roman"/>
          <w:sz w:val="24"/>
          <w:szCs w:val="24"/>
        </w:rPr>
        <w:t xml:space="preserve">schváleno, </w:t>
      </w:r>
      <w:r w:rsidR="003D095A">
        <w:rPr>
          <w:rFonts w:ascii="Times New Roman" w:hAnsi="Times New Roman" w:cs="Times New Roman"/>
          <w:sz w:val="24"/>
          <w:szCs w:val="24"/>
        </w:rPr>
        <w:t>výše příspěvku dle hospodaření koncem roku</w:t>
      </w:r>
    </w:p>
    <w:p w14:paraId="6D34FEFD" w14:textId="77777777" w:rsidR="00B96B3E" w:rsidRDefault="00B96B3E" w:rsidP="008C4F0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Jana Bambuchová o doporučení – národní rozhodčí</w:t>
      </w:r>
      <w:r w:rsidR="002711F4">
        <w:rPr>
          <w:rFonts w:ascii="Times New Roman" w:hAnsi="Times New Roman" w:cs="Times New Roman"/>
          <w:sz w:val="24"/>
          <w:szCs w:val="24"/>
        </w:rPr>
        <w:t xml:space="preserve"> skoky – doporučeno</w:t>
      </w:r>
    </w:p>
    <w:p w14:paraId="252731C3" w14:textId="77777777" w:rsidR="003D095A" w:rsidRPr="003D095A" w:rsidRDefault="002711F4" w:rsidP="003D095A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D095A">
        <w:rPr>
          <w:rFonts w:ascii="Times New Roman" w:hAnsi="Times New Roman" w:cs="Times New Roman"/>
          <w:b/>
          <w:sz w:val="24"/>
          <w:szCs w:val="24"/>
        </w:rPr>
        <w:t xml:space="preserve">Diskuze:  </w:t>
      </w:r>
    </w:p>
    <w:p w14:paraId="6BACD76F" w14:textId="77777777" w:rsidR="002711F4" w:rsidRDefault="002711F4" w:rsidP="008C4F0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Beranová – </w:t>
      </w:r>
      <w:r w:rsidR="003D095A">
        <w:rPr>
          <w:rFonts w:ascii="Times New Roman" w:hAnsi="Times New Roman" w:cs="Times New Roman"/>
          <w:sz w:val="24"/>
          <w:szCs w:val="24"/>
        </w:rPr>
        <w:t xml:space="preserve">návrh na tejpování koní - </w:t>
      </w:r>
      <w:r>
        <w:rPr>
          <w:rFonts w:ascii="Times New Roman" w:hAnsi="Times New Roman" w:cs="Times New Roman"/>
          <w:sz w:val="24"/>
          <w:szCs w:val="24"/>
        </w:rPr>
        <w:t>oblastní výbor navrhuje výkonnému výboru</w:t>
      </w:r>
      <w:r w:rsidR="003D09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upravil pravidla </w:t>
      </w:r>
      <w:r w:rsidR="003D095A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povolení tejpování koní ve všech disciplínách</w:t>
      </w:r>
    </w:p>
    <w:p w14:paraId="60D1B61B" w14:textId="77777777" w:rsidR="002711F4" w:rsidRDefault="002711F4" w:rsidP="008C4F0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Háva – </w:t>
      </w:r>
      <w:r w:rsidR="003D095A">
        <w:rPr>
          <w:rFonts w:ascii="Times New Roman" w:hAnsi="Times New Roman" w:cs="Times New Roman"/>
          <w:sz w:val="24"/>
          <w:szCs w:val="24"/>
        </w:rPr>
        <w:t xml:space="preserve"> připomínka, že nejsou </w:t>
      </w:r>
      <w:r w:rsidR="000520E8">
        <w:rPr>
          <w:rFonts w:ascii="Times New Roman" w:hAnsi="Times New Roman" w:cs="Times New Roman"/>
          <w:sz w:val="24"/>
          <w:szCs w:val="24"/>
        </w:rPr>
        <w:t xml:space="preserve"> zveřejňovány </w:t>
      </w:r>
      <w:r w:rsidR="003D095A">
        <w:rPr>
          <w:rFonts w:ascii="Times New Roman" w:hAnsi="Times New Roman" w:cs="Times New Roman"/>
          <w:sz w:val="24"/>
          <w:szCs w:val="24"/>
        </w:rPr>
        <w:t xml:space="preserve">články o </w:t>
      </w:r>
      <w:r>
        <w:rPr>
          <w:rFonts w:ascii="Times New Roman" w:hAnsi="Times New Roman" w:cs="Times New Roman"/>
          <w:sz w:val="24"/>
          <w:szCs w:val="24"/>
        </w:rPr>
        <w:t>oblastní</w:t>
      </w:r>
      <w:r w:rsidR="003D095A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mistrovství</w:t>
      </w:r>
      <w:r w:rsidR="003D095A"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42284" w14:textId="77777777" w:rsidR="006A7735" w:rsidRPr="003D095A" w:rsidRDefault="006A7735" w:rsidP="003D095A">
      <w:pPr>
        <w:spacing w:after="0" w:line="240" w:lineRule="auto"/>
        <w:ind w:left="720"/>
        <w:rPr>
          <w:sz w:val="28"/>
          <w:szCs w:val="28"/>
        </w:rPr>
      </w:pPr>
    </w:p>
    <w:p w14:paraId="18ED13B2" w14:textId="77777777" w:rsidR="00C832DF" w:rsidRPr="00A343AE" w:rsidRDefault="00C832DF" w:rsidP="00C832DF">
      <w:pPr>
        <w:pStyle w:val="paragraph"/>
        <w:spacing w:before="0" w:beforeAutospacing="0" w:after="0" w:afterAutospacing="0"/>
        <w:textAlignment w:val="baseline"/>
      </w:pPr>
    </w:p>
    <w:p w14:paraId="5A196329" w14:textId="77777777" w:rsidR="00C832DF" w:rsidRPr="00A343AE" w:rsidRDefault="00C832DF" w:rsidP="00C832DF">
      <w:pPr>
        <w:pStyle w:val="paragraph"/>
        <w:spacing w:before="0" w:beforeAutospacing="0" w:after="0" w:afterAutospacing="0"/>
        <w:textAlignment w:val="baseline"/>
      </w:pPr>
      <w:r w:rsidRPr="00A343AE">
        <w:t xml:space="preserve">V Hybrálci  </w:t>
      </w:r>
      <w:r w:rsidR="00DB0973">
        <w:t>2</w:t>
      </w:r>
      <w:r w:rsidR="00B96B3E">
        <w:t>9.8.</w:t>
      </w:r>
      <w:r w:rsidR="005331DF" w:rsidRPr="00A343AE">
        <w:t xml:space="preserve"> </w:t>
      </w:r>
      <w:r w:rsidRPr="00A343AE">
        <w:t>2016</w:t>
      </w:r>
    </w:p>
    <w:p w14:paraId="1AFE1162" w14:textId="77777777" w:rsidR="00C832DF" w:rsidRPr="00A343AE" w:rsidRDefault="00C832DF" w:rsidP="00C832DF">
      <w:pPr>
        <w:pStyle w:val="paragraph"/>
        <w:spacing w:before="0" w:beforeAutospacing="0" w:after="0" w:afterAutospacing="0"/>
        <w:textAlignment w:val="baseline"/>
      </w:pPr>
    </w:p>
    <w:p w14:paraId="1FEDAF40" w14:textId="77777777" w:rsidR="00C832DF" w:rsidRPr="00A343AE" w:rsidRDefault="00C832DF" w:rsidP="00C832DF">
      <w:pPr>
        <w:pStyle w:val="paragraph"/>
        <w:spacing w:before="0" w:beforeAutospacing="0" w:after="0" w:afterAutospacing="0"/>
        <w:textAlignment w:val="baseline"/>
      </w:pPr>
    </w:p>
    <w:p w14:paraId="7C68EB22" w14:textId="77777777" w:rsidR="00C832DF" w:rsidRPr="00A343AE" w:rsidRDefault="00C832DF" w:rsidP="00C832DF">
      <w:pPr>
        <w:pStyle w:val="paragraph"/>
        <w:spacing w:before="0" w:beforeAutospacing="0" w:after="0" w:afterAutospacing="0"/>
        <w:textAlignment w:val="baseline"/>
      </w:pPr>
      <w:r w:rsidRPr="00A343AE">
        <w:t>Zapsala: Martina Váňová                                                                      Odsouhlasil: Ing. Zdeněk Studenec</w:t>
      </w:r>
    </w:p>
    <w:p w14:paraId="60118317" w14:textId="77777777" w:rsidR="00915BB4" w:rsidRPr="00A343AE" w:rsidRDefault="00915BB4" w:rsidP="00915BB4">
      <w:pPr>
        <w:pStyle w:val="paragraph"/>
        <w:spacing w:before="0" w:beforeAutospacing="0" w:after="0" w:afterAutospacing="0"/>
        <w:textAlignment w:val="baseline"/>
      </w:pPr>
    </w:p>
    <w:p w14:paraId="1ADF006B" w14:textId="77777777" w:rsidR="0082620E" w:rsidRPr="00A343AE" w:rsidRDefault="0082620E" w:rsidP="00616CDE">
      <w:pPr>
        <w:pStyle w:val="Normlnweb"/>
        <w:rPr>
          <w:color w:val="000000"/>
        </w:rPr>
      </w:pPr>
    </w:p>
    <w:p w14:paraId="781FD465" w14:textId="77777777" w:rsidR="00483E13" w:rsidRPr="00A343AE" w:rsidRDefault="00483E13" w:rsidP="00616C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83E13" w:rsidRPr="00A343AE" w:rsidSect="00827CF0">
      <w:headerReference w:type="default" r:id="rId10"/>
      <w:footerReference w:type="default" r:id="rId11"/>
      <w:pgSz w:w="11906" w:h="16838"/>
      <w:pgMar w:top="1440" w:right="827" w:bottom="1440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3788F" w14:textId="77777777" w:rsidR="007E3568" w:rsidRDefault="007E3568" w:rsidP="00D622A3">
      <w:pPr>
        <w:spacing w:after="0" w:line="240" w:lineRule="auto"/>
      </w:pPr>
      <w:r>
        <w:separator/>
      </w:r>
    </w:p>
  </w:endnote>
  <w:endnote w:type="continuationSeparator" w:id="0">
    <w:p w14:paraId="40173408" w14:textId="77777777" w:rsidR="007E3568" w:rsidRDefault="007E3568" w:rsidP="00D622A3">
      <w:pPr>
        <w:spacing w:after="0" w:line="240" w:lineRule="auto"/>
      </w:pPr>
      <w:r>
        <w:continuationSeparator/>
      </w:r>
    </w:p>
  </w:endnote>
  <w:endnote w:type="continuationNotice" w:id="1">
    <w:p w14:paraId="46FD8629" w14:textId="77777777" w:rsidR="007E3568" w:rsidRDefault="007E35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80A7E" w14:textId="689A82EC" w:rsidR="00521CCC" w:rsidRPr="00D622A3" w:rsidRDefault="00521CCC" w:rsidP="00D622A3">
    <w:pPr>
      <w:pStyle w:val="Zhlavazpa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rPr>
        <w:rFonts w:ascii="Calibri" w:hAnsi="Calibri"/>
        <w:lang w:val="cs-CZ"/>
      </w:rPr>
    </w:pPr>
    <w:r w:rsidRPr="00D622A3">
      <w:rPr>
        <w:rFonts w:ascii="Calibri" w:hAnsi="Calibri"/>
        <w:i/>
        <w:iCs/>
        <w:lang w:val="cs-CZ"/>
      </w:rPr>
      <w:t xml:space="preserve">Stránka </w:t>
    </w:r>
    <w:r w:rsidR="003A67A3" w:rsidRPr="00D622A3">
      <w:rPr>
        <w:rFonts w:ascii="Calibri" w:hAnsi="Calibri"/>
        <w:i/>
        <w:iCs/>
        <w:lang w:val="cs-CZ"/>
      </w:rPr>
      <w:fldChar w:fldCharType="begin"/>
    </w:r>
    <w:r w:rsidRPr="00D622A3">
      <w:rPr>
        <w:rFonts w:ascii="Calibri" w:hAnsi="Calibri"/>
        <w:i/>
        <w:iCs/>
        <w:lang w:val="cs-CZ"/>
      </w:rPr>
      <w:instrText xml:space="preserve"> PAGE </w:instrText>
    </w:r>
    <w:r w:rsidR="003A67A3" w:rsidRPr="00D622A3">
      <w:rPr>
        <w:rFonts w:ascii="Calibri" w:hAnsi="Calibri"/>
        <w:i/>
        <w:iCs/>
        <w:lang w:val="cs-CZ"/>
      </w:rPr>
      <w:fldChar w:fldCharType="separate"/>
    </w:r>
    <w:r w:rsidR="00655A6A">
      <w:rPr>
        <w:rFonts w:ascii="Calibri" w:hAnsi="Calibri"/>
        <w:i/>
        <w:iCs/>
        <w:noProof/>
        <w:lang w:val="cs-CZ"/>
      </w:rPr>
      <w:t>1</w:t>
    </w:r>
    <w:r w:rsidR="003A67A3" w:rsidRPr="00D622A3">
      <w:rPr>
        <w:rFonts w:ascii="Calibri" w:hAnsi="Calibri"/>
        <w:i/>
        <w:iCs/>
        <w:lang w:val="cs-CZ"/>
      </w:rPr>
      <w:fldChar w:fldCharType="end"/>
    </w:r>
    <w:r w:rsidRPr="00D622A3">
      <w:rPr>
        <w:rFonts w:ascii="Calibri" w:hAnsi="Calibri"/>
        <w:i/>
        <w:iCs/>
        <w:lang w:val="cs-CZ"/>
      </w:rPr>
      <w:t xml:space="preserve"> z </w:t>
    </w:r>
    <w:r w:rsidR="003A67A3" w:rsidRPr="00D622A3">
      <w:rPr>
        <w:rFonts w:ascii="Calibri" w:hAnsi="Calibri"/>
        <w:i/>
        <w:iCs/>
        <w:lang w:val="cs-CZ"/>
      </w:rPr>
      <w:fldChar w:fldCharType="begin"/>
    </w:r>
    <w:r w:rsidRPr="00D622A3">
      <w:rPr>
        <w:rFonts w:ascii="Calibri" w:hAnsi="Calibri"/>
        <w:i/>
        <w:iCs/>
        <w:lang w:val="cs-CZ"/>
      </w:rPr>
      <w:instrText xml:space="preserve"> NUMPAGES </w:instrText>
    </w:r>
    <w:r w:rsidR="003A67A3" w:rsidRPr="00D622A3">
      <w:rPr>
        <w:rFonts w:ascii="Calibri" w:hAnsi="Calibri"/>
        <w:i/>
        <w:iCs/>
        <w:lang w:val="cs-CZ"/>
      </w:rPr>
      <w:fldChar w:fldCharType="separate"/>
    </w:r>
    <w:r w:rsidR="00655A6A">
      <w:rPr>
        <w:rFonts w:ascii="Calibri" w:hAnsi="Calibri"/>
        <w:i/>
        <w:iCs/>
        <w:noProof/>
        <w:lang w:val="cs-CZ"/>
      </w:rPr>
      <w:t>2</w:t>
    </w:r>
    <w:r w:rsidR="003A67A3" w:rsidRPr="00D622A3">
      <w:rPr>
        <w:rFonts w:ascii="Calibri" w:hAnsi="Calibri"/>
        <w:i/>
        <w:iCs/>
        <w:lang w:val="cs-CZ"/>
      </w:rPr>
      <w:fldChar w:fldCharType="end"/>
    </w:r>
  </w:p>
  <w:p w14:paraId="30776CD3" w14:textId="77777777" w:rsidR="00521CCC" w:rsidRPr="00D622A3" w:rsidRDefault="00521C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EEABC" w14:textId="77777777" w:rsidR="007E3568" w:rsidRDefault="007E3568" w:rsidP="00D622A3">
      <w:pPr>
        <w:spacing w:after="0" w:line="240" w:lineRule="auto"/>
      </w:pPr>
      <w:r>
        <w:separator/>
      </w:r>
    </w:p>
  </w:footnote>
  <w:footnote w:type="continuationSeparator" w:id="0">
    <w:p w14:paraId="449C3991" w14:textId="77777777" w:rsidR="007E3568" w:rsidRDefault="007E3568" w:rsidP="00D622A3">
      <w:pPr>
        <w:spacing w:after="0" w:line="240" w:lineRule="auto"/>
      </w:pPr>
      <w:r>
        <w:continuationSeparator/>
      </w:r>
    </w:p>
  </w:footnote>
  <w:footnote w:type="continuationNotice" w:id="1">
    <w:p w14:paraId="5523D617" w14:textId="77777777" w:rsidR="007E3568" w:rsidRDefault="007E35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45182" w14:textId="77777777" w:rsidR="00521CCC" w:rsidRPr="00D622A3" w:rsidRDefault="00521CCC" w:rsidP="00D622A3">
    <w:pPr>
      <w:pStyle w:val="Zhlav"/>
      <w:rPr>
        <w:rFonts w:ascii="Gill Sans Ultra Bold" w:hAnsi="Gill Sans Ultra Bold" w:cs="Gill Sans Ultra Bold"/>
        <w:b/>
        <w:bCs/>
        <w:color w:val="6D6D6D"/>
        <w:sz w:val="28"/>
        <w:szCs w:val="28"/>
      </w:rPr>
    </w:pPr>
    <w:r w:rsidRPr="00D622A3">
      <w:rPr>
        <w:noProof/>
        <w:lang w:eastAsia="cs-CZ"/>
      </w:rPr>
      <w:drawing>
        <wp:anchor distT="152400" distB="152400" distL="152400" distR="152400" simplePos="0" relativeHeight="251658240" behindDoc="1" locked="0" layoutInCell="1" allowOverlap="1" wp14:anchorId="081C24C3" wp14:editId="3ABB0EED">
          <wp:simplePos x="0" y="0"/>
          <wp:positionH relativeFrom="page">
            <wp:posOffset>3215640</wp:posOffset>
          </wp:positionH>
          <wp:positionV relativeFrom="page">
            <wp:posOffset>68580</wp:posOffset>
          </wp:positionV>
          <wp:extent cx="975360" cy="929640"/>
          <wp:effectExtent l="19050" t="0" r="0" b="0"/>
          <wp:wrapNone/>
          <wp:docPr id="1073741825" name="officeArt object" descr="C:\Users\kdambor\Documents\CSI 2014\Loga\NORM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ORMAL.jpg" descr="C:\Users\kdambor\Documents\CSI 2014\Loga\NORMAL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9296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57A7B062" w14:textId="77777777" w:rsidR="00521CCC" w:rsidRDefault="00521CCC" w:rsidP="00D622A3">
    <w:pPr>
      <w:pStyle w:val="Zhlav"/>
    </w:pPr>
  </w:p>
  <w:p w14:paraId="5726765E" w14:textId="77777777" w:rsidR="00521CCC" w:rsidRPr="00D622A3" w:rsidRDefault="00521CCC" w:rsidP="00D622A3">
    <w:pPr>
      <w:pStyle w:val="Zhlav"/>
    </w:pPr>
  </w:p>
  <w:p w14:paraId="7997DB06" w14:textId="77777777" w:rsidR="00521CCC" w:rsidRPr="00D622A3" w:rsidRDefault="00521C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4B7"/>
    <w:multiLevelType w:val="hybridMultilevel"/>
    <w:tmpl w:val="1746499E"/>
    <w:lvl w:ilvl="0" w:tplc="606229C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53A2B"/>
    <w:multiLevelType w:val="multilevel"/>
    <w:tmpl w:val="8B6C31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F044E"/>
    <w:multiLevelType w:val="multilevel"/>
    <w:tmpl w:val="A80075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2C85"/>
    <w:multiLevelType w:val="hybridMultilevel"/>
    <w:tmpl w:val="42DC3C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D6B38"/>
    <w:multiLevelType w:val="hybridMultilevel"/>
    <w:tmpl w:val="A44EBF54"/>
    <w:lvl w:ilvl="0" w:tplc="1D5E1F4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035276"/>
    <w:multiLevelType w:val="hybridMultilevel"/>
    <w:tmpl w:val="0226E368"/>
    <w:lvl w:ilvl="0" w:tplc="1A105E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2A37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774117"/>
    <w:multiLevelType w:val="hybridMultilevel"/>
    <w:tmpl w:val="D7F8F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45760"/>
    <w:multiLevelType w:val="hybridMultilevel"/>
    <w:tmpl w:val="37FC13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2587D"/>
    <w:multiLevelType w:val="hybridMultilevel"/>
    <w:tmpl w:val="18027046"/>
    <w:lvl w:ilvl="0" w:tplc="FBE4112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C6EBF"/>
    <w:multiLevelType w:val="hybridMultilevel"/>
    <w:tmpl w:val="36FA93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36058"/>
    <w:multiLevelType w:val="multilevel"/>
    <w:tmpl w:val="B672B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9F7668"/>
    <w:multiLevelType w:val="multilevel"/>
    <w:tmpl w:val="9586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F3361F"/>
    <w:multiLevelType w:val="multilevel"/>
    <w:tmpl w:val="E3C0DB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BE6962"/>
    <w:multiLevelType w:val="hybridMultilevel"/>
    <w:tmpl w:val="54DCEC22"/>
    <w:lvl w:ilvl="0" w:tplc="CF9085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D4620"/>
    <w:multiLevelType w:val="hybridMultilevel"/>
    <w:tmpl w:val="D95E68DE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867A73"/>
    <w:multiLevelType w:val="hybridMultilevel"/>
    <w:tmpl w:val="BAC479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73670"/>
    <w:multiLevelType w:val="multilevel"/>
    <w:tmpl w:val="354AAB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8" w15:restartNumberingAfterBreak="0">
    <w:nsid w:val="736C507F"/>
    <w:multiLevelType w:val="hybridMultilevel"/>
    <w:tmpl w:val="B5368E84"/>
    <w:lvl w:ilvl="0" w:tplc="DE88B2A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E30706"/>
    <w:multiLevelType w:val="hybridMultilevel"/>
    <w:tmpl w:val="39A25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"/>
  </w:num>
  <w:num w:numId="5">
    <w:abstractNumId w:val="13"/>
  </w:num>
  <w:num w:numId="6">
    <w:abstractNumId w:val="12"/>
  </w:num>
  <w:num w:numId="7">
    <w:abstractNumId w:val="9"/>
  </w:num>
  <w:num w:numId="8">
    <w:abstractNumId w:val="10"/>
  </w:num>
  <w:num w:numId="9">
    <w:abstractNumId w:val="7"/>
  </w:num>
  <w:num w:numId="10">
    <w:abstractNumId w:val="19"/>
  </w:num>
  <w:num w:numId="11">
    <w:abstractNumId w:val="3"/>
  </w:num>
  <w:num w:numId="12">
    <w:abstractNumId w:val="14"/>
  </w:num>
  <w:num w:numId="13">
    <w:abstractNumId w:val="17"/>
  </w:num>
  <w:num w:numId="14">
    <w:abstractNumId w:val="16"/>
  </w:num>
  <w:num w:numId="15">
    <w:abstractNumId w:val="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4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84"/>
    <w:rsid w:val="000057A1"/>
    <w:rsid w:val="000368A6"/>
    <w:rsid w:val="000520E8"/>
    <w:rsid w:val="0008504A"/>
    <w:rsid w:val="000F0E8E"/>
    <w:rsid w:val="00103826"/>
    <w:rsid w:val="0013289F"/>
    <w:rsid w:val="001829D8"/>
    <w:rsid w:val="001D3157"/>
    <w:rsid w:val="001D5BEA"/>
    <w:rsid w:val="001F2005"/>
    <w:rsid w:val="001F574A"/>
    <w:rsid w:val="00200DF7"/>
    <w:rsid w:val="00223534"/>
    <w:rsid w:val="002711F4"/>
    <w:rsid w:val="00290C45"/>
    <w:rsid w:val="002936DE"/>
    <w:rsid w:val="0029542C"/>
    <w:rsid w:val="002B22A2"/>
    <w:rsid w:val="002D01DE"/>
    <w:rsid w:val="002E6923"/>
    <w:rsid w:val="00364829"/>
    <w:rsid w:val="00364E3A"/>
    <w:rsid w:val="0036667E"/>
    <w:rsid w:val="003A67A3"/>
    <w:rsid w:val="003B6FB3"/>
    <w:rsid w:val="003C25AB"/>
    <w:rsid w:val="003D095A"/>
    <w:rsid w:val="003D2699"/>
    <w:rsid w:val="003D67A4"/>
    <w:rsid w:val="003E45FD"/>
    <w:rsid w:val="004000BE"/>
    <w:rsid w:val="004141BF"/>
    <w:rsid w:val="004179DA"/>
    <w:rsid w:val="004329D7"/>
    <w:rsid w:val="004443AD"/>
    <w:rsid w:val="00482259"/>
    <w:rsid w:val="00483E13"/>
    <w:rsid w:val="0049193D"/>
    <w:rsid w:val="004C1514"/>
    <w:rsid w:val="004E3742"/>
    <w:rsid w:val="004E3998"/>
    <w:rsid w:val="004E4E6A"/>
    <w:rsid w:val="004F6E23"/>
    <w:rsid w:val="005068DC"/>
    <w:rsid w:val="00510E0F"/>
    <w:rsid w:val="00521CCC"/>
    <w:rsid w:val="00527D9A"/>
    <w:rsid w:val="005331DF"/>
    <w:rsid w:val="00577CEB"/>
    <w:rsid w:val="00577F84"/>
    <w:rsid w:val="0058509B"/>
    <w:rsid w:val="00587EFF"/>
    <w:rsid w:val="005936EF"/>
    <w:rsid w:val="005A0303"/>
    <w:rsid w:val="005B2AF4"/>
    <w:rsid w:val="005D1C92"/>
    <w:rsid w:val="005F36E0"/>
    <w:rsid w:val="005F39B7"/>
    <w:rsid w:val="005F4ACA"/>
    <w:rsid w:val="00616CDE"/>
    <w:rsid w:val="0062330C"/>
    <w:rsid w:val="00630C5E"/>
    <w:rsid w:val="006547FB"/>
    <w:rsid w:val="00655A6A"/>
    <w:rsid w:val="00665430"/>
    <w:rsid w:val="006656BE"/>
    <w:rsid w:val="00684947"/>
    <w:rsid w:val="006A235F"/>
    <w:rsid w:val="006A5CC5"/>
    <w:rsid w:val="006A7735"/>
    <w:rsid w:val="006D4B48"/>
    <w:rsid w:val="006D6F8E"/>
    <w:rsid w:val="006E72D1"/>
    <w:rsid w:val="00731917"/>
    <w:rsid w:val="00737F88"/>
    <w:rsid w:val="00740DF8"/>
    <w:rsid w:val="007453A3"/>
    <w:rsid w:val="007A32AD"/>
    <w:rsid w:val="007A3EAE"/>
    <w:rsid w:val="007B5416"/>
    <w:rsid w:val="007C6046"/>
    <w:rsid w:val="007D4515"/>
    <w:rsid w:val="007E3568"/>
    <w:rsid w:val="0080331E"/>
    <w:rsid w:val="00816CBB"/>
    <w:rsid w:val="0082620E"/>
    <w:rsid w:val="00827CF0"/>
    <w:rsid w:val="008336B7"/>
    <w:rsid w:val="00884D6A"/>
    <w:rsid w:val="008A4616"/>
    <w:rsid w:val="008B3659"/>
    <w:rsid w:val="008C4F03"/>
    <w:rsid w:val="008F2EB4"/>
    <w:rsid w:val="00911DF8"/>
    <w:rsid w:val="00915BB4"/>
    <w:rsid w:val="00922DE8"/>
    <w:rsid w:val="00926A5A"/>
    <w:rsid w:val="00947230"/>
    <w:rsid w:val="00957727"/>
    <w:rsid w:val="009A3DC8"/>
    <w:rsid w:val="009B2F69"/>
    <w:rsid w:val="009B49C2"/>
    <w:rsid w:val="009C46C9"/>
    <w:rsid w:val="009D55DF"/>
    <w:rsid w:val="009D59CD"/>
    <w:rsid w:val="009F3450"/>
    <w:rsid w:val="00A159AA"/>
    <w:rsid w:val="00A27C7D"/>
    <w:rsid w:val="00A343AE"/>
    <w:rsid w:val="00A5200F"/>
    <w:rsid w:val="00A67FAD"/>
    <w:rsid w:val="00A73E2A"/>
    <w:rsid w:val="00A753B7"/>
    <w:rsid w:val="00A760DB"/>
    <w:rsid w:val="00A96645"/>
    <w:rsid w:val="00AB75BE"/>
    <w:rsid w:val="00AD5ABA"/>
    <w:rsid w:val="00AE65BC"/>
    <w:rsid w:val="00AF7B6C"/>
    <w:rsid w:val="00B125D9"/>
    <w:rsid w:val="00B27BBF"/>
    <w:rsid w:val="00B341BB"/>
    <w:rsid w:val="00B41059"/>
    <w:rsid w:val="00B55AAE"/>
    <w:rsid w:val="00B707FA"/>
    <w:rsid w:val="00B72B40"/>
    <w:rsid w:val="00B833CB"/>
    <w:rsid w:val="00B876FA"/>
    <w:rsid w:val="00B96B3E"/>
    <w:rsid w:val="00BB4B78"/>
    <w:rsid w:val="00BD69F7"/>
    <w:rsid w:val="00BE25E1"/>
    <w:rsid w:val="00BF3201"/>
    <w:rsid w:val="00C01D61"/>
    <w:rsid w:val="00C04F5A"/>
    <w:rsid w:val="00C31866"/>
    <w:rsid w:val="00C35BA3"/>
    <w:rsid w:val="00C45FE7"/>
    <w:rsid w:val="00C64839"/>
    <w:rsid w:val="00C832DF"/>
    <w:rsid w:val="00C86F8B"/>
    <w:rsid w:val="00C92C60"/>
    <w:rsid w:val="00CC7E7F"/>
    <w:rsid w:val="00D1478F"/>
    <w:rsid w:val="00D37830"/>
    <w:rsid w:val="00D444A9"/>
    <w:rsid w:val="00D568A5"/>
    <w:rsid w:val="00D622A3"/>
    <w:rsid w:val="00D9542A"/>
    <w:rsid w:val="00DB0973"/>
    <w:rsid w:val="00DB7C1C"/>
    <w:rsid w:val="00E10D57"/>
    <w:rsid w:val="00E27004"/>
    <w:rsid w:val="00E31013"/>
    <w:rsid w:val="00E575EE"/>
    <w:rsid w:val="00EA5320"/>
    <w:rsid w:val="00EC1DCE"/>
    <w:rsid w:val="00ED1D20"/>
    <w:rsid w:val="00EE748C"/>
    <w:rsid w:val="00F0685C"/>
    <w:rsid w:val="00F24E46"/>
    <w:rsid w:val="00F32406"/>
    <w:rsid w:val="00F350CA"/>
    <w:rsid w:val="00F47472"/>
    <w:rsid w:val="00FB555B"/>
    <w:rsid w:val="00FC5B21"/>
    <w:rsid w:val="00FF44E4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4226"/>
  <w15:docId w15:val="{B02454B6-890F-4499-914B-B9597899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1C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22A3"/>
  </w:style>
  <w:style w:type="paragraph" w:styleId="Zpat">
    <w:name w:val="footer"/>
    <w:basedOn w:val="Normln"/>
    <w:link w:val="ZpatChar"/>
    <w:uiPriority w:val="99"/>
    <w:unhideWhenUsed/>
    <w:rsid w:val="00D6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22A3"/>
  </w:style>
  <w:style w:type="paragraph" w:customStyle="1" w:styleId="Zhlavazpat">
    <w:name w:val="Záhlaví a zápatí"/>
    <w:rsid w:val="00D622A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styleId="Odstavecseseznamem">
    <w:name w:val="List Paragraph"/>
    <w:basedOn w:val="Normln"/>
    <w:uiPriority w:val="34"/>
    <w:qFormat/>
    <w:rsid w:val="00ED1D20"/>
    <w:pPr>
      <w:ind w:left="720"/>
      <w:contextualSpacing/>
    </w:pPr>
  </w:style>
  <w:style w:type="paragraph" w:styleId="Bezmezer">
    <w:name w:val="No Spacing"/>
    <w:uiPriority w:val="1"/>
    <w:qFormat/>
    <w:rsid w:val="00827CF0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61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82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82620E"/>
  </w:style>
  <w:style w:type="character" w:customStyle="1" w:styleId="eop">
    <w:name w:val="eop"/>
    <w:basedOn w:val="Standardnpsmoodstavce"/>
    <w:rsid w:val="0082620E"/>
  </w:style>
  <w:style w:type="character" w:customStyle="1" w:styleId="apple-converted-space">
    <w:name w:val="apple-converted-space"/>
    <w:basedOn w:val="Standardnpsmoodstavce"/>
    <w:rsid w:val="0082620E"/>
  </w:style>
  <w:style w:type="character" w:customStyle="1" w:styleId="spellingerror">
    <w:name w:val="spellingerror"/>
    <w:basedOn w:val="Standardnpsmoodstavce"/>
    <w:rsid w:val="0082620E"/>
  </w:style>
  <w:style w:type="paragraph" w:styleId="Textbubliny">
    <w:name w:val="Balloon Text"/>
    <w:basedOn w:val="Normln"/>
    <w:link w:val="TextbublinyChar"/>
    <w:uiPriority w:val="99"/>
    <w:semiHidden/>
    <w:unhideWhenUsed/>
    <w:rsid w:val="002E6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92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D4B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CDD886C71CDC4AB11BFE4C6B2A30E6" ma:contentTypeVersion="2" ma:contentTypeDescription="Vytvoří nový dokument" ma:contentTypeScope="" ma:versionID="4d102f11ad01f218f729bb957351ec32">
  <xsd:schema xmlns:xsd="http://www.w3.org/2001/XMLSchema" xmlns:xs="http://www.w3.org/2001/XMLSchema" xmlns:p="http://schemas.microsoft.com/office/2006/metadata/properties" xmlns:ns2="d30b42bc-b341-4b5b-9d24-cd4d9cfe4547" targetNamespace="http://schemas.microsoft.com/office/2006/metadata/properties" ma:root="true" ma:fieldsID="2790245b232b1adf0f536ccd01b4fcbe" ns2:_="">
    <xsd:import namespace="d30b42bc-b341-4b5b-9d24-cd4d9cfe45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b42bc-b341-4b5b-9d24-cd4d9cfe45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1F6D86-A573-40A1-9B97-67146CD66D9B}">
  <ds:schemaRefs>
    <ds:schemaRef ds:uri="http://purl.org/dc/terms/"/>
    <ds:schemaRef ds:uri="http://purl.org/dc/elements/1.1/"/>
    <ds:schemaRef ds:uri="d30b42bc-b341-4b5b-9d24-cd4d9cfe4547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46FD37B-37F4-4A66-A9DE-90D4A2FEE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b42bc-b341-4b5b-9d24-cd4d9cfe4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FF63DE-5A88-42B3-8D61-E922D22D4C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2083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Bůžková</dc:creator>
  <cp:lastModifiedBy>Martina Váňová</cp:lastModifiedBy>
  <cp:revision>2</cp:revision>
  <cp:lastPrinted>2016-08-30T08:12:00Z</cp:lastPrinted>
  <dcterms:created xsi:type="dcterms:W3CDTF">2016-09-02T08:17:00Z</dcterms:created>
  <dcterms:modified xsi:type="dcterms:W3CDTF">2016-09-02T08:17:00Z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0x0101000ACDD886C71CDC4AB11BFE4C6B2A30E6</vt:lpwstr>
  </property>
</Properties>
</file>